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60" w:type="dxa"/>
        <w:tblInd w:w="108" w:type="dxa"/>
        <w:tblLayout w:type="fixed"/>
        <w:tblLook w:val="04A0"/>
      </w:tblPr>
      <w:tblGrid>
        <w:gridCol w:w="9360"/>
      </w:tblGrid>
      <w:tr w14:paraId="258D4A0B" w14:textId="77777777" w:rsidTr="007D7B9F">
        <w:tblPrEx>
          <w:tblW w:w="9360" w:type="dxa"/>
          <w:tblInd w:w="108" w:type="dxa"/>
          <w:tblLayout w:type="fixed"/>
          <w:tblLook w:val="04A0"/>
        </w:tblPrEx>
        <w:trPr>
          <w:trHeight w:val="80"/>
        </w:trPr>
        <w:tc>
          <w:tcPr>
            <w:tcW w:w="9356" w:type="dxa"/>
            <w:hideMark/>
          </w:tcPr>
          <w:p w:rsidR="007719DF" w:rsidP="007D7B9F" w14:paraId="1A03F9A7" w14:textId="77777777">
            <w:pPr>
              <w:pStyle w:val="H4"/>
              <w:spacing w:after="0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Jelgavā</w:t>
            </w:r>
          </w:p>
        </w:tc>
      </w:tr>
    </w:tbl>
    <w:p w:rsidR="007719DF" w:rsidP="007719DF" w14:paraId="385E61B0" w14:textId="77777777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36"/>
        <w:gridCol w:w="1680"/>
        <w:gridCol w:w="582"/>
        <w:gridCol w:w="3156"/>
      </w:tblGrid>
      <w:tr w14:paraId="473D99AC" w14:textId="77777777" w:rsidTr="00F32A30">
        <w:tblPrEx>
          <w:tblW w:w="0" w:type="auto"/>
          <w:tblInd w:w="108" w:type="dxa"/>
          <w:tblLook w:val="04A0"/>
        </w:tblPrEx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P="00F32A30" w14:paraId="17D660AD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08.08.2022</w:t>
            </w:r>
          </w:p>
        </w:tc>
        <w:tc>
          <w:tcPr>
            <w:tcW w:w="582" w:type="dxa"/>
            <w:vAlign w:val="bottom"/>
            <w:hideMark/>
          </w:tcPr>
          <w:p w:rsidR="00283898" w:rsidP="00F32A30" w14:paraId="1647881E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P="00F32A30" w14:paraId="513DB460" w14:textId="77777777">
            <w:pPr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2.4.9.-14./218</w:t>
            </w:r>
          </w:p>
        </w:tc>
      </w:tr>
      <w:tr w14:paraId="428CF5D6" w14:textId="77777777" w:rsidTr="00F32A30">
        <w:tblPrEx>
          <w:tblW w:w="0" w:type="auto"/>
          <w:tblInd w:w="108" w:type="dxa"/>
          <w:tblLook w:val="04A0"/>
        </w:tblPrEx>
        <w:tc>
          <w:tcPr>
            <w:tcW w:w="6354" w:type="dxa"/>
            <w:gridSpan w:val="4"/>
            <w:vAlign w:val="bottom"/>
          </w:tcPr>
          <w:p w:rsidR="00283898" w:rsidP="00F32A30" w14:paraId="213D2A50" w14:textId="77777777">
            <w:pPr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</w:tr>
      <w:tr w14:paraId="515556A5" w14:textId="77777777" w:rsidTr="00F32A30">
        <w:tblPrEx>
          <w:tblW w:w="0" w:type="auto"/>
          <w:tblInd w:w="108" w:type="dxa"/>
          <w:tblLook w:val="04A0"/>
        </w:tblPrEx>
        <w:tc>
          <w:tcPr>
            <w:tcW w:w="936" w:type="dxa"/>
            <w:vAlign w:val="bottom"/>
            <w:hideMark/>
          </w:tcPr>
          <w:p w:rsidR="00283898" w:rsidP="00F32A30" w14:paraId="34BFE41E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Uz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P="00F32A30" w14:paraId="409F106A" w14:textId="77777777">
            <w:pPr>
              <w:jc w:val="center"/>
              <w:rPr>
                <w:bCs/>
                <w:sz w:val="24"/>
                <w:lang w:val="lv-LV"/>
              </w:rPr>
            </w:pPr>
          </w:p>
        </w:tc>
        <w:tc>
          <w:tcPr>
            <w:tcW w:w="582" w:type="dxa"/>
            <w:vAlign w:val="bottom"/>
            <w:hideMark/>
          </w:tcPr>
          <w:p w:rsidR="00283898" w:rsidP="00F32A30" w14:paraId="31459138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P="00F32A30" w14:paraId="54E0DB99" w14:textId="77777777">
            <w:pPr>
              <w:rPr>
                <w:bCs/>
                <w:sz w:val="24"/>
                <w:lang w:val="lv-LV"/>
              </w:rPr>
            </w:pPr>
          </w:p>
        </w:tc>
      </w:tr>
    </w:tbl>
    <w:p w:rsidR="00283898" w:rsidP="00283898" w14:paraId="51E9DE84" w14:textId="77777777">
      <w:pPr>
        <w:rPr>
          <w:sz w:val="24"/>
          <w:lang w:val="lv-LV"/>
        </w:rPr>
      </w:pPr>
    </w:p>
    <w:tbl>
      <w:tblPr>
        <w:tblW w:w="9360" w:type="dxa"/>
        <w:tblInd w:w="108" w:type="dxa"/>
        <w:tblLook w:val="04A0"/>
      </w:tblPr>
      <w:tblGrid>
        <w:gridCol w:w="1185"/>
        <w:gridCol w:w="3970"/>
        <w:gridCol w:w="4092"/>
        <w:gridCol w:w="113"/>
      </w:tblGrid>
      <w:tr w14:paraId="576F0FDB" w14:textId="77777777" w:rsidTr="00A41499">
        <w:tblPrEx>
          <w:tblW w:w="9360" w:type="dxa"/>
          <w:tblInd w:w="108" w:type="dxa"/>
          <w:tblLook w:val="04A0"/>
        </w:tblPrEx>
        <w:trPr>
          <w:gridAfter w:val="1"/>
          <w:wAfter w:w="113" w:type="dxa"/>
        </w:trPr>
        <w:tc>
          <w:tcPr>
            <w:tcW w:w="1185" w:type="dxa"/>
            <w:vAlign w:val="bottom"/>
          </w:tcPr>
          <w:p w:rsidR="00283898" w:rsidP="00F32A30" w14:paraId="140A6158" w14:textId="77777777">
            <w:pPr>
              <w:rPr>
                <w:sz w:val="24"/>
                <w:lang w:val="lv-LV"/>
              </w:rPr>
            </w:pPr>
          </w:p>
        </w:tc>
        <w:tc>
          <w:tcPr>
            <w:tcW w:w="3970" w:type="dxa"/>
            <w:vAlign w:val="bottom"/>
          </w:tcPr>
          <w:p w:rsidR="00283898" w:rsidP="00F32A30" w14:paraId="34A4C479" w14:textId="77777777">
            <w:pPr>
              <w:rPr>
                <w:sz w:val="24"/>
                <w:lang w:val="lv-LV"/>
              </w:rPr>
            </w:pPr>
          </w:p>
          <w:p w:rsidR="00A41499" w:rsidP="00F32A30" w14:paraId="41901B83" w14:textId="77777777">
            <w:pPr>
              <w:rPr>
                <w:sz w:val="24"/>
                <w:lang w:val="lv-LV"/>
              </w:rPr>
            </w:pPr>
          </w:p>
          <w:p w:rsidR="00A41499" w:rsidP="00F32A30" w14:paraId="6D453C51" w14:textId="30121A85">
            <w:pPr>
              <w:rPr>
                <w:sz w:val="24"/>
                <w:lang w:val="lv-LV"/>
              </w:rPr>
            </w:pPr>
          </w:p>
        </w:tc>
        <w:tc>
          <w:tcPr>
            <w:tcW w:w="4092" w:type="dxa"/>
            <w:vAlign w:val="bottom"/>
          </w:tcPr>
          <w:p w:rsidR="00283898" w:rsidP="00F43B1B" w14:paraId="1427D6FB" w14:textId="63B7C134">
            <w:pPr>
              <w:rPr>
                <w:sz w:val="24"/>
                <w:lang w:val="lv-LV"/>
              </w:rPr>
            </w:pPr>
            <w:r w:rsidRPr="002D3DE1">
              <w:rPr>
                <w:b/>
                <w:sz w:val="24"/>
                <w:lang w:val="lv-LV"/>
              </w:rPr>
              <w:t xml:space="preserve">Jelgavas </w:t>
            </w:r>
            <w:r w:rsidRPr="002D3DE1">
              <w:rPr>
                <w:b/>
                <w:sz w:val="24"/>
                <w:lang w:val="lv-LV"/>
              </w:rPr>
              <w:t>valstspilsētas</w:t>
            </w:r>
            <w:r w:rsidRPr="002D3DE1">
              <w:rPr>
                <w:b/>
                <w:sz w:val="24"/>
                <w:lang w:val="lv-LV"/>
              </w:rPr>
              <w:t xml:space="preserve"> pašvaldības profesionālās ievirzes un interešu izglītības iestāde </w:t>
            </w:r>
            <w:r>
              <w:rPr>
                <w:b/>
                <w:sz w:val="24"/>
                <w:lang w:val="lv-LV"/>
              </w:rPr>
              <w:t>“</w:t>
            </w:r>
            <w:r w:rsidR="00BD1E3F">
              <w:rPr>
                <w:b/>
                <w:sz w:val="24"/>
                <w:lang w:val="lv-LV"/>
              </w:rPr>
              <w:t>Jelgavas Bērnu un jaunatnes sporta skola</w:t>
            </w:r>
            <w:r>
              <w:rPr>
                <w:b/>
                <w:sz w:val="24"/>
                <w:lang w:val="lv-LV"/>
              </w:rPr>
              <w:t>”</w:t>
            </w:r>
          </w:p>
        </w:tc>
      </w:tr>
      <w:tr w14:paraId="4432D1F7" w14:textId="77777777" w:rsidTr="00A41499">
        <w:tblPrEx>
          <w:tblW w:w="9360" w:type="dxa"/>
          <w:tblInd w:w="108" w:type="dxa"/>
          <w:tblLook w:val="04A0"/>
        </w:tblPrEx>
        <w:trPr>
          <w:gridAfter w:val="1"/>
          <w:wAfter w:w="113" w:type="dxa"/>
        </w:trPr>
        <w:tc>
          <w:tcPr>
            <w:tcW w:w="5155" w:type="dxa"/>
            <w:gridSpan w:val="2"/>
            <w:vAlign w:val="bottom"/>
          </w:tcPr>
          <w:p w:rsidR="00283898" w:rsidP="00F32A30" w14:paraId="5AC038FF" w14:textId="77777777">
            <w:pPr>
              <w:rPr>
                <w:sz w:val="24"/>
                <w:lang w:val="lv-LV"/>
              </w:rPr>
            </w:pPr>
          </w:p>
        </w:tc>
        <w:tc>
          <w:tcPr>
            <w:tcW w:w="4092" w:type="dxa"/>
            <w:vAlign w:val="bottom"/>
          </w:tcPr>
          <w:p w:rsidR="00A41499" w:rsidP="00F43B1B" w14:paraId="5F5A93E9" w14:textId="1E7225E3">
            <w:pPr>
              <w:rPr>
                <w:sz w:val="24"/>
              </w:rPr>
            </w:pPr>
            <w:hyperlink r:id="rId5" w:history="1">
              <w:r w:rsidRPr="00F37629" w:rsidR="00BD1E3F">
                <w:rPr>
                  <w:rStyle w:val="Hyperlink"/>
                  <w:sz w:val="24"/>
                </w:rPr>
                <w:t>bjss@sports.jelgava.lv</w:t>
              </w:r>
            </w:hyperlink>
          </w:p>
          <w:p w:rsidR="00BD1E3F" w:rsidRPr="00BD1E3F" w:rsidP="00A41499" w14:paraId="71462487" w14:textId="77777777">
            <w:pPr>
              <w:jc w:val="right"/>
              <w:rPr>
                <w:sz w:val="24"/>
                <w:lang w:val="lv-LV"/>
              </w:rPr>
            </w:pPr>
          </w:p>
          <w:p w:rsidR="00BE018A" w:rsidRPr="00D80372" w:rsidP="00AE26EA" w14:paraId="1C92BB94" w14:textId="77777777">
            <w:pPr>
              <w:rPr>
                <w:sz w:val="24"/>
                <w:lang w:val="lv-LV"/>
              </w:rPr>
            </w:pPr>
          </w:p>
        </w:tc>
      </w:tr>
      <w:tr w14:paraId="34D0F17A" w14:textId="77777777" w:rsidTr="00A41499">
        <w:tblPrEx>
          <w:tblW w:w="9360" w:type="dxa"/>
          <w:tblInd w:w="108" w:type="dxa"/>
          <w:tblLook w:val="04A0"/>
        </w:tblPrEx>
        <w:tc>
          <w:tcPr>
            <w:tcW w:w="9360" w:type="dxa"/>
            <w:gridSpan w:val="4"/>
            <w:hideMark/>
          </w:tcPr>
          <w:p w:rsidR="00283898" w:rsidP="00F32A30" w14:paraId="620D5709" w14:textId="0E720F87">
            <w:pPr>
              <w:tabs>
                <w:tab w:val="left" w:pos="5415"/>
              </w:tabs>
              <w:rPr>
                <w:bCs/>
                <w:color w:val="000000"/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Par bērnu nometnes organizēšanu</w:t>
            </w:r>
          </w:p>
        </w:tc>
      </w:tr>
    </w:tbl>
    <w:p w:rsidR="00A41499" w:rsidP="00A41499" w14:paraId="6067F20B" w14:textId="6592288A">
      <w:pPr>
        <w:tabs>
          <w:tab w:val="left" w:pos="567"/>
        </w:tabs>
        <w:spacing w:before="480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       Veselības inspekcija (turpmāk – Inspekcija) </w:t>
      </w:r>
      <w:r w:rsidR="00BD1E3F">
        <w:rPr>
          <w:sz w:val="24"/>
          <w:lang w:val="lv-LV"/>
        </w:rPr>
        <w:t>08</w:t>
      </w:r>
      <w:r>
        <w:rPr>
          <w:sz w:val="24"/>
          <w:lang w:val="lv-LV"/>
        </w:rPr>
        <w:t>.0</w:t>
      </w:r>
      <w:r w:rsidR="00BD1E3F">
        <w:rPr>
          <w:sz w:val="24"/>
          <w:lang w:val="lv-LV"/>
        </w:rPr>
        <w:t>8</w:t>
      </w:r>
      <w:r>
        <w:rPr>
          <w:sz w:val="24"/>
          <w:lang w:val="lv-LV"/>
        </w:rPr>
        <w:t xml:space="preserve">.2022. saņēma elektroniski nosūtīto </w:t>
      </w:r>
      <w:r w:rsidRPr="00420B0D">
        <w:rPr>
          <w:sz w:val="24"/>
          <w:lang w:val="lv-LV"/>
        </w:rPr>
        <w:t xml:space="preserve">iesniegumu ar lūgumu izsniegt Inspekcijas atzinumu par </w:t>
      </w:r>
      <w:r>
        <w:rPr>
          <w:sz w:val="24"/>
          <w:lang w:val="lv-LV"/>
        </w:rPr>
        <w:t xml:space="preserve">bērnu </w:t>
      </w:r>
      <w:r w:rsidRPr="00420B0D">
        <w:rPr>
          <w:sz w:val="24"/>
          <w:lang w:val="lv-LV"/>
        </w:rPr>
        <w:t xml:space="preserve">nometnes </w:t>
      </w:r>
      <w:r>
        <w:rPr>
          <w:sz w:val="24"/>
          <w:lang w:val="lv-LV"/>
        </w:rPr>
        <w:t xml:space="preserve">gatavību darbības uzsākšanai (turpmāk – Atzinums) no </w:t>
      </w:r>
      <w:r w:rsidR="00BD1E3F">
        <w:rPr>
          <w:sz w:val="24"/>
          <w:lang w:val="lv-LV"/>
        </w:rPr>
        <w:t>15</w:t>
      </w:r>
      <w:r>
        <w:rPr>
          <w:sz w:val="24"/>
          <w:lang w:val="lv-LV"/>
        </w:rPr>
        <w:t xml:space="preserve">.08.2022. līdz </w:t>
      </w:r>
      <w:r w:rsidR="00BD1E3F">
        <w:rPr>
          <w:sz w:val="24"/>
          <w:lang w:val="lv-LV"/>
        </w:rPr>
        <w:t>22</w:t>
      </w:r>
      <w:r>
        <w:rPr>
          <w:sz w:val="24"/>
          <w:lang w:val="lv-LV"/>
        </w:rPr>
        <w:t xml:space="preserve">.08.2022. </w:t>
      </w:r>
      <w:r w:rsidRPr="00FC4A04" w:rsidR="00BD1E3F">
        <w:rPr>
          <w:noProof/>
          <w:sz w:val="24"/>
          <w:lang w:val="lv-LV"/>
        </w:rPr>
        <w:t xml:space="preserve">Rīgas Tehniskās universitātes </w:t>
      </w:r>
      <w:r w:rsidRPr="00BD1E3F" w:rsidR="00BD1E3F">
        <w:rPr>
          <w:noProof/>
          <w:sz w:val="24"/>
          <w:lang w:val="lv-LV"/>
        </w:rPr>
        <w:t>semināru, sporta un atpūtas bāz</w:t>
      </w:r>
      <w:r w:rsidR="00BD1E3F">
        <w:rPr>
          <w:noProof/>
          <w:sz w:val="24"/>
          <w:lang w:val="lv-LV"/>
        </w:rPr>
        <w:t>ē</w:t>
      </w:r>
      <w:r w:rsidRPr="007D203D" w:rsidR="00BD1E3F">
        <w:rPr>
          <w:b/>
          <w:bCs/>
          <w:noProof/>
          <w:sz w:val="24"/>
          <w:lang w:val="lv-LV"/>
        </w:rPr>
        <w:t xml:space="preserve"> </w:t>
      </w:r>
      <w:r w:rsidRPr="00BD1E3F" w:rsidR="00BD1E3F">
        <w:rPr>
          <w:noProof/>
          <w:sz w:val="24"/>
          <w:lang w:val="lv-LV"/>
        </w:rPr>
        <w:t>“</w:t>
      </w:r>
      <w:r w:rsidRPr="00FC4A04" w:rsidR="00BD1E3F">
        <w:rPr>
          <w:noProof/>
          <w:sz w:val="24"/>
          <w:lang w:val="lv-LV"/>
        </w:rPr>
        <w:t>Ronīši</w:t>
      </w:r>
      <w:r w:rsidR="00BD1E3F">
        <w:rPr>
          <w:noProof/>
          <w:sz w:val="24"/>
          <w:lang w:val="lv-LV"/>
        </w:rPr>
        <w:t>”</w:t>
      </w:r>
      <w:r w:rsidRPr="00FC4A04" w:rsidR="00BD1E3F">
        <w:rPr>
          <w:noProof/>
          <w:sz w:val="24"/>
          <w:lang w:val="lv-LV"/>
        </w:rPr>
        <w:t>, Klapkalnciem</w:t>
      </w:r>
      <w:r w:rsidR="00BD1E3F">
        <w:rPr>
          <w:noProof/>
          <w:sz w:val="24"/>
          <w:lang w:val="lv-LV"/>
        </w:rPr>
        <w:t>ā</w:t>
      </w:r>
      <w:r w:rsidRPr="00FC4A04" w:rsidR="00BD1E3F">
        <w:rPr>
          <w:noProof/>
          <w:sz w:val="24"/>
          <w:lang w:val="lv-LV"/>
        </w:rPr>
        <w:t>, Engures pagast</w:t>
      </w:r>
      <w:r w:rsidR="00BD1E3F">
        <w:rPr>
          <w:noProof/>
          <w:sz w:val="24"/>
          <w:lang w:val="lv-LV"/>
        </w:rPr>
        <w:t>ā</w:t>
      </w:r>
      <w:r w:rsidRPr="00FC4A04" w:rsidR="00BD1E3F">
        <w:rPr>
          <w:noProof/>
          <w:sz w:val="24"/>
          <w:lang w:val="lv-LV"/>
        </w:rPr>
        <w:t>, Tukuma novad</w:t>
      </w:r>
      <w:r w:rsidR="00BD1E3F">
        <w:rPr>
          <w:noProof/>
          <w:sz w:val="24"/>
          <w:lang w:val="lv-LV"/>
        </w:rPr>
        <w:t>ā (turpmāk – Objekts).</w:t>
      </w:r>
    </w:p>
    <w:p w:rsidR="00A41499" w:rsidP="00A41499" w14:paraId="0EBD7DEB" w14:textId="33913B8A">
      <w:pPr>
        <w:spacing w:after="480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        Inspekcija informē, ka </w:t>
      </w:r>
      <w:r w:rsidR="00BD1E3F">
        <w:rPr>
          <w:sz w:val="24"/>
          <w:lang w:val="lv-LV"/>
        </w:rPr>
        <w:t xml:space="preserve">Objekta </w:t>
      </w:r>
      <w:r>
        <w:rPr>
          <w:sz w:val="24"/>
          <w:lang w:val="lv-LV"/>
        </w:rPr>
        <w:t>higiēniskā novērtēšana bēr</w:t>
      </w:r>
      <w:r w:rsidR="00346EAA">
        <w:rPr>
          <w:sz w:val="24"/>
          <w:lang w:val="lv-LV"/>
        </w:rPr>
        <w:t>n</w:t>
      </w:r>
      <w:r>
        <w:rPr>
          <w:sz w:val="24"/>
          <w:lang w:val="lv-LV"/>
        </w:rPr>
        <w:t xml:space="preserve">u nometņu organizēšanai tika veikta </w:t>
      </w:r>
      <w:r w:rsidR="00346EAA">
        <w:rPr>
          <w:sz w:val="24"/>
          <w:lang w:val="lv-LV"/>
        </w:rPr>
        <w:t>12</w:t>
      </w:r>
      <w:r>
        <w:rPr>
          <w:sz w:val="24"/>
          <w:lang w:val="lv-LV"/>
        </w:rPr>
        <w:t>.</w:t>
      </w:r>
      <w:r w:rsidR="00346EAA">
        <w:rPr>
          <w:sz w:val="24"/>
          <w:lang w:val="lv-LV"/>
        </w:rPr>
        <w:t>05.</w:t>
      </w:r>
      <w:r>
        <w:rPr>
          <w:sz w:val="24"/>
          <w:lang w:val="lv-LV"/>
        </w:rPr>
        <w:t xml:space="preserve">2022. Novērtēšanas rezultātā tika sagatavots </w:t>
      </w:r>
      <w:r w:rsidR="00346EAA">
        <w:rPr>
          <w:sz w:val="24"/>
          <w:lang w:val="lv-LV"/>
        </w:rPr>
        <w:t>18</w:t>
      </w:r>
      <w:r>
        <w:rPr>
          <w:sz w:val="24"/>
          <w:lang w:val="lv-LV"/>
        </w:rPr>
        <w:t>.0</w:t>
      </w:r>
      <w:r w:rsidR="00346EAA">
        <w:rPr>
          <w:sz w:val="24"/>
          <w:lang w:val="lv-LV"/>
        </w:rPr>
        <w:t>5</w:t>
      </w:r>
      <w:r>
        <w:rPr>
          <w:sz w:val="24"/>
          <w:lang w:val="lv-LV"/>
        </w:rPr>
        <w:t>.202</w:t>
      </w:r>
      <w:r w:rsidR="00346EAA">
        <w:rPr>
          <w:sz w:val="24"/>
          <w:lang w:val="lv-LV"/>
        </w:rPr>
        <w:t>2</w:t>
      </w:r>
      <w:r w:rsidRPr="00685971">
        <w:rPr>
          <w:sz w:val="24"/>
          <w:lang w:val="lv-LV"/>
        </w:rPr>
        <w:t>.</w:t>
      </w:r>
      <w:r>
        <w:rPr>
          <w:sz w:val="24"/>
          <w:lang w:val="lv-LV"/>
        </w:rPr>
        <w:t xml:space="preserve"> Atzinums </w:t>
      </w:r>
      <w:r w:rsidRPr="00BC4E70">
        <w:rPr>
          <w:color w:val="212529"/>
          <w:sz w:val="24"/>
          <w:shd w:val="clear" w:color="auto" w:fill="FFFFFF"/>
          <w:lang w:val="lv-LV"/>
        </w:rPr>
        <w:t>Nr.</w:t>
      </w:r>
      <w:r w:rsidRPr="00BC4E70">
        <w:rPr>
          <w:rFonts w:ascii="Segoe UI" w:hAnsi="Segoe UI" w:cs="Segoe UI"/>
          <w:color w:val="212529"/>
          <w:sz w:val="19"/>
          <w:szCs w:val="19"/>
          <w:shd w:val="clear" w:color="auto" w:fill="FFFFFF"/>
          <w:lang w:val="lv-LV"/>
        </w:rPr>
        <w:t xml:space="preserve"> </w:t>
      </w:r>
      <w:r w:rsidRPr="00346EAA" w:rsidR="00346EAA">
        <w:rPr>
          <w:color w:val="212529"/>
          <w:sz w:val="24"/>
          <w:shd w:val="clear" w:color="auto" w:fill="FFFFFF"/>
          <w:lang w:val="lv-LV"/>
        </w:rPr>
        <w:t>2</w:t>
      </w:r>
      <w:r w:rsidR="00346EAA">
        <w:rPr>
          <w:rFonts w:ascii="Segoe UI" w:hAnsi="Segoe UI" w:cs="Segoe UI"/>
          <w:color w:val="212529"/>
          <w:sz w:val="19"/>
          <w:szCs w:val="19"/>
          <w:shd w:val="clear" w:color="auto" w:fill="FFFFFF"/>
          <w:lang w:val="lv-LV"/>
        </w:rPr>
        <w:t>.</w:t>
      </w:r>
      <w:r w:rsidRPr="00BC4E70">
        <w:rPr>
          <w:color w:val="212529"/>
          <w:sz w:val="24"/>
          <w:shd w:val="clear" w:color="auto" w:fill="FFFFFF"/>
          <w:lang w:val="lv-LV"/>
        </w:rPr>
        <w:t>4.</w:t>
      </w:r>
      <w:r w:rsidR="00346EAA">
        <w:rPr>
          <w:color w:val="212529"/>
          <w:sz w:val="24"/>
          <w:shd w:val="clear" w:color="auto" w:fill="FFFFFF"/>
          <w:lang w:val="lv-LV"/>
        </w:rPr>
        <w:t>9</w:t>
      </w:r>
      <w:r w:rsidRPr="00BC4E70">
        <w:rPr>
          <w:color w:val="212529"/>
          <w:sz w:val="24"/>
          <w:shd w:val="clear" w:color="auto" w:fill="FFFFFF"/>
          <w:lang w:val="lv-LV"/>
        </w:rPr>
        <w:t>.</w:t>
      </w:r>
      <w:r w:rsidR="00346EAA">
        <w:rPr>
          <w:color w:val="212529"/>
          <w:sz w:val="24"/>
          <w:shd w:val="clear" w:color="auto" w:fill="FFFFFF"/>
          <w:lang w:val="lv-LV"/>
        </w:rPr>
        <w:t>-1</w:t>
      </w:r>
      <w:r w:rsidRPr="00BC4E70">
        <w:rPr>
          <w:color w:val="212529"/>
          <w:sz w:val="24"/>
          <w:shd w:val="clear" w:color="auto" w:fill="FFFFFF"/>
          <w:lang w:val="lv-LV"/>
        </w:rPr>
        <w:t>4</w:t>
      </w:r>
      <w:r w:rsidR="00346EAA">
        <w:rPr>
          <w:color w:val="212529"/>
          <w:sz w:val="24"/>
          <w:shd w:val="clear" w:color="auto" w:fill="FFFFFF"/>
          <w:lang w:val="lv-LV"/>
        </w:rPr>
        <w:t>/226</w:t>
      </w:r>
      <w:r w:rsidRPr="00FC7404">
        <w:rPr>
          <w:sz w:val="24"/>
          <w:lang w:val="lv-LV"/>
        </w:rPr>
        <w:t>.</w:t>
      </w:r>
      <w:r>
        <w:rPr>
          <w:sz w:val="24"/>
          <w:lang w:val="lv-LV"/>
        </w:rPr>
        <w:t xml:space="preserve"> Minētais atzinums ir derīgs vienu gadu (līdz </w:t>
      </w:r>
      <w:r w:rsidR="00346EAA">
        <w:rPr>
          <w:sz w:val="24"/>
          <w:lang w:val="lv-LV"/>
        </w:rPr>
        <w:t>18</w:t>
      </w:r>
      <w:r w:rsidRPr="005B6074">
        <w:rPr>
          <w:sz w:val="24"/>
          <w:lang w:val="lv-LV"/>
        </w:rPr>
        <w:t>.0</w:t>
      </w:r>
      <w:r w:rsidR="00346EAA">
        <w:rPr>
          <w:sz w:val="24"/>
          <w:lang w:val="lv-LV"/>
        </w:rPr>
        <w:t>5</w:t>
      </w:r>
      <w:r w:rsidRPr="005B6074">
        <w:rPr>
          <w:sz w:val="24"/>
          <w:lang w:val="lv-LV"/>
        </w:rPr>
        <w:t>.202</w:t>
      </w:r>
      <w:r w:rsidR="00346EAA">
        <w:rPr>
          <w:sz w:val="24"/>
          <w:lang w:val="lv-LV"/>
        </w:rPr>
        <w:t>3</w:t>
      </w:r>
      <w:r w:rsidRPr="005B6074">
        <w:rPr>
          <w:sz w:val="24"/>
          <w:lang w:val="lv-LV"/>
        </w:rPr>
        <w:t>.)</w:t>
      </w:r>
      <w:r>
        <w:rPr>
          <w:sz w:val="24"/>
          <w:lang w:val="lv-LV"/>
        </w:rPr>
        <w:t xml:space="preserve"> visām nometnēm, kas plānotas Atzinumā norādītajā vietā un telpās. Nometni organizēt</w:t>
      </w:r>
      <w:r>
        <w:rPr>
          <w:bCs/>
          <w:sz w:val="24"/>
          <w:lang w:val="lv-LV"/>
        </w:rPr>
        <w:t xml:space="preserve"> saskaņā</w:t>
      </w:r>
      <w:r>
        <w:rPr>
          <w:b/>
          <w:bCs/>
          <w:sz w:val="24"/>
          <w:lang w:val="lv-LV"/>
        </w:rPr>
        <w:t xml:space="preserve"> </w:t>
      </w:r>
      <w:r>
        <w:rPr>
          <w:bCs/>
          <w:sz w:val="24"/>
          <w:lang w:val="lv-LV"/>
        </w:rPr>
        <w:t>ar</w:t>
      </w:r>
      <w:r>
        <w:rPr>
          <w:b/>
          <w:bCs/>
          <w:sz w:val="24"/>
          <w:lang w:val="lv-LV"/>
        </w:rPr>
        <w:t xml:space="preserve"> </w:t>
      </w:r>
      <w:r w:rsidRPr="00B30F32">
        <w:rPr>
          <w:sz w:val="24"/>
          <w:lang w:val="lv-LV"/>
        </w:rPr>
        <w:t xml:space="preserve">MK 01.09.2009. noteikumu Nr.981 “Bērnu nometņu organizēšanas un darbības kārtība” </w:t>
      </w:r>
      <w:r>
        <w:rPr>
          <w:sz w:val="24"/>
          <w:lang w:val="lv-LV"/>
        </w:rPr>
        <w:t xml:space="preserve">prasībām, </w:t>
      </w:r>
      <w:r w:rsidRPr="0001364A">
        <w:rPr>
          <w:sz w:val="24"/>
          <w:lang w:val="lv-LV"/>
        </w:rPr>
        <w:t>ievērojot Vadlīnijas</w:t>
      </w:r>
      <w:r>
        <w:rPr>
          <w:sz w:val="24"/>
          <w:lang w:val="lv-LV"/>
        </w:rPr>
        <w:t xml:space="preserve"> piesardzības pasākumiem bērnu nometņu organizētājiem.</w:t>
      </w:r>
    </w:p>
    <w:tbl>
      <w:tblPr>
        <w:tblW w:w="0" w:type="auto"/>
        <w:tblLook w:val="04A0"/>
      </w:tblPr>
      <w:tblGrid>
        <w:gridCol w:w="3725"/>
        <w:gridCol w:w="5630"/>
      </w:tblGrid>
      <w:tr w14:paraId="04AE474E" w14:textId="77777777" w:rsidTr="00A41499">
        <w:tblPrEx>
          <w:tblW w:w="0" w:type="auto"/>
          <w:tblLook w:val="04A0"/>
        </w:tblPrEx>
        <w:tc>
          <w:tcPr>
            <w:tcW w:w="3725" w:type="dxa"/>
          </w:tcPr>
          <w:p w:rsidR="00A41499" w:rsidRPr="005E22A0" w:rsidP="00E82C53" w14:paraId="169465C2" w14:textId="77777777">
            <w:pPr>
              <w:rPr>
                <w:sz w:val="24"/>
                <w:lang w:val="lv-LV"/>
              </w:rPr>
            </w:pPr>
            <w:r w:rsidRPr="005E22A0">
              <w:rPr>
                <w:sz w:val="24"/>
                <w:lang w:val="lv-LV"/>
              </w:rPr>
              <w:t>Sabiedrības veselības departamenta Zemgales kontroles nodaļas vadītāja</w:t>
            </w:r>
          </w:p>
        </w:tc>
        <w:tc>
          <w:tcPr>
            <w:tcW w:w="5630" w:type="dxa"/>
          </w:tcPr>
          <w:p w:rsidR="00A41499" w:rsidP="00E82C53" w14:paraId="56107E98" w14:textId="77777777">
            <w:pPr>
              <w:jc w:val="right"/>
              <w:rPr>
                <w:sz w:val="24"/>
                <w:lang w:val="lv-LV"/>
              </w:rPr>
            </w:pPr>
          </w:p>
          <w:p w:rsidR="00A41499" w:rsidRPr="005E22A0" w:rsidP="00E82C53" w14:paraId="51D5731F" w14:textId="77777777">
            <w:pPr>
              <w:jc w:val="right"/>
              <w:rPr>
                <w:sz w:val="24"/>
                <w:lang w:val="lv-LV"/>
              </w:rPr>
            </w:pPr>
            <w:r w:rsidRPr="005E22A0">
              <w:rPr>
                <w:sz w:val="24"/>
                <w:lang w:val="lv-LV"/>
              </w:rPr>
              <w:t>Airisa Lapiņa</w:t>
            </w:r>
          </w:p>
        </w:tc>
      </w:tr>
      <w:tr w14:paraId="3B1D75D4" w14:textId="77777777" w:rsidTr="00A41499">
        <w:tblPrEx>
          <w:tblW w:w="0" w:type="auto"/>
          <w:tblLook w:val="04A0"/>
        </w:tblPrEx>
        <w:tc>
          <w:tcPr>
            <w:tcW w:w="9355" w:type="dxa"/>
            <w:gridSpan w:val="2"/>
          </w:tcPr>
          <w:p w:rsidR="00A41499" w:rsidRPr="005E22A0" w:rsidP="00E82C53" w14:paraId="488BED5A" w14:textId="4ADC2C69">
            <w:pPr>
              <w:jc w:val="both"/>
              <w:rPr>
                <w:sz w:val="24"/>
                <w:lang w:val="lv-LV"/>
              </w:rPr>
            </w:pPr>
          </w:p>
        </w:tc>
      </w:tr>
      <w:tr w14:paraId="6BD8C262" w14:textId="77777777" w:rsidTr="00A41499">
        <w:tblPrEx>
          <w:tblW w:w="0" w:type="auto"/>
          <w:tblLook w:val="04A0"/>
        </w:tblPrEx>
        <w:tc>
          <w:tcPr>
            <w:tcW w:w="9355" w:type="dxa"/>
            <w:gridSpan w:val="2"/>
          </w:tcPr>
          <w:p w:rsidR="00A41499" w:rsidRPr="005E22A0" w:rsidP="00E82C53" w14:paraId="0E9B0342" w14:textId="77777777">
            <w:pPr>
              <w:jc w:val="both"/>
              <w:rPr>
                <w:sz w:val="24"/>
                <w:lang w:val="lv-LV"/>
              </w:rPr>
            </w:pPr>
          </w:p>
        </w:tc>
      </w:tr>
    </w:tbl>
    <w:p w:rsidR="00283898" w:rsidP="00283898" w14:paraId="7FBD0D00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9360"/>
      </w:tblGrid>
      <w:tr w14:paraId="6EAD6803" w14:textId="77777777" w:rsidTr="00F32A30">
        <w:tblPrEx>
          <w:tblW w:w="9360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283898" w:rsidP="00F32A30" w14:paraId="12A8BED3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noProof/>
                <w:sz w:val="24"/>
              </w:rPr>
              <w:t>Tatjana Losicka</w:t>
            </w:r>
            <w:r>
              <w:rPr>
                <w:b w:val="0"/>
                <w:sz w:val="24"/>
              </w:rPr>
              <w:t xml:space="preserve">, </w:t>
            </w:r>
            <w:r>
              <w:rPr>
                <w:b w:val="0"/>
                <w:noProof/>
                <w:sz w:val="24"/>
              </w:rPr>
              <w:t>63020038</w:t>
            </w:r>
          </w:p>
        </w:tc>
      </w:tr>
      <w:tr w14:paraId="6DEDCCC0" w14:textId="77777777" w:rsidTr="00F32A30">
        <w:tblPrEx>
          <w:tblW w:w="9360" w:type="dxa"/>
          <w:tblInd w:w="108" w:type="dxa"/>
          <w:tblLayout w:type="fixed"/>
          <w:tblLook w:val="04A0"/>
        </w:tblPrEx>
        <w:trPr>
          <w:trHeight w:val="80"/>
        </w:trPr>
        <w:tc>
          <w:tcPr>
            <w:tcW w:w="9356" w:type="dxa"/>
            <w:hideMark/>
          </w:tcPr>
          <w:p w:rsidR="00283898" w:rsidP="00F32A30" w14:paraId="0D7C203F" w14:textId="6D259881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hyperlink r:id="rId6" w:history="1">
              <w:r w:rsidRPr="009C0C96">
                <w:rPr>
                  <w:rStyle w:val="Hyperlink"/>
                  <w:b w:val="0"/>
                  <w:noProof/>
                  <w:sz w:val="24"/>
                </w:rPr>
                <w:t>tatjana.losicka@vi.gov.lv</w:t>
              </w:r>
            </w:hyperlink>
            <w:r>
              <w:rPr>
                <w:b w:val="0"/>
                <w:noProof/>
                <w:sz w:val="24"/>
              </w:rPr>
              <w:t xml:space="preserve"> </w:t>
            </w:r>
          </w:p>
        </w:tc>
      </w:tr>
    </w:tbl>
    <w:p w:rsidR="00CC2D45" w:rsidRPr="007719DF" w:rsidP="00CC2D45" w14:paraId="56D4E6F9" w14:textId="77777777">
      <w:pPr>
        <w:rPr>
          <w:sz w:val="24"/>
          <w:lang w:val="lv-LV"/>
        </w:rPr>
      </w:pPr>
    </w:p>
    <w:sectPr w:rsidSect="00C14EF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5D4" w:rsidRPr="00E815D4" w:rsidP="00E815D4" w14:paraId="68B11581" w14:textId="77777777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:rsidR="0017043C" w:rsidP="00BC3824" w14:paraId="6C92E2A8" w14:textId="77777777">
    <w:pPr>
      <w:pStyle w:val="Footer"/>
      <w:rPr>
        <w:bCs/>
        <w:sz w:val="20"/>
        <w:lang w:val="de-DE"/>
      </w:rPr>
    </w:pPr>
  </w:p>
  <w:p w:rsidR="00264178" w:rsidRPr="00BC3824" w:rsidP="00BC3824" w14:paraId="5A0E3D57" w14:textId="77777777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5D4" w:rsidRPr="00E815D4" w:rsidP="00E815D4" w14:paraId="102BD4BD" w14:textId="77777777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:rsidR="00E815D4" w:rsidRPr="00E815D4" w:rsidP="00E815D4" w14:paraId="7C8D0064" w14:textId="77777777">
    <w:pPr>
      <w:pStyle w:val="Elektronikaisparaksts"/>
      <w:rPr>
        <w:sz w:val="19"/>
        <w:szCs w:val="19"/>
      </w:rPr>
    </w:pPr>
  </w:p>
  <w:p w:rsidR="00A56CC6" w:rsidRPr="00BC3824" w:rsidP="00BC3824" w14:paraId="48550333" w14:textId="77777777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1E92" w14:paraId="0DF5D845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F43B1B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21E92" w14:paraId="2B76784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1E92" w14:paraId="0D47FFFE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CC2D45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21E92" w14:paraId="1E34748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00854" w:rsidRPr="00733E60" w:rsidP="00200854" w14:paraId="0B1A0D4A" w14:textId="77777777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</w:rPr>
      <w:drawing>
        <wp:inline distT="0" distB="0" distL="0" distR="0">
          <wp:extent cx="876300" cy="866775"/>
          <wp:effectExtent l="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854" w:rsidRPr="00733E60" w:rsidP="00200854" w14:paraId="017C8F0D" w14:textId="77777777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</w:rPr>
      <w:drawing>
        <wp:inline distT="0" distB="0" distL="0" distR="0">
          <wp:extent cx="2667000" cy="323850"/>
          <wp:effectExtent l="0" t="0" r="0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854" w:rsidP="00200854" w14:paraId="22889DEC" w14:textId="77777777">
    <w:pPr>
      <w:jc w:val="center"/>
      <w:rPr>
        <w:bCs/>
        <w:sz w:val="20"/>
        <w:lang w:val="lv-LV"/>
      </w:rPr>
    </w:pPr>
    <w:r w:rsidRPr="00991EFB">
      <w:rPr>
        <w:sz w:val="20"/>
        <w:szCs w:val="20"/>
        <w:lang w:val="lv-LV"/>
      </w:rPr>
      <w:t xml:space="preserve">Klijānu iela 7, Rīga, LV-1012, faktiskā adrese: </w:t>
    </w:r>
    <w:r w:rsidR="00080BD4">
      <w:rPr>
        <w:sz w:val="20"/>
        <w:szCs w:val="20"/>
        <w:lang w:val="lv-LV"/>
      </w:rPr>
      <w:t xml:space="preserve">Krišjāņa Barona iela 40a, </w:t>
    </w:r>
    <w:r>
      <w:rPr>
        <w:bCs/>
        <w:sz w:val="20"/>
        <w:lang w:val="lv-LV"/>
      </w:rPr>
      <w:t>Jelgava, LV-3001</w:t>
    </w:r>
  </w:p>
  <w:p w:rsidR="00CF2A47" w:rsidP="00200854" w14:paraId="6E1F230D" w14:textId="77777777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>tālrunis/fakss: 63083193, 63020038, e-pasts: zemgale@vi.gov.lv</w:t>
    </w:r>
    <w:r>
      <w:rPr>
        <w:bCs/>
        <w:sz w:val="20"/>
        <w:szCs w:val="20"/>
        <w:lang w:val="lv-LV"/>
      </w:rPr>
      <w:t xml:space="preserve">, </w:t>
    </w:r>
    <w:r w:rsidRPr="00991EFB">
      <w:rPr>
        <w:bCs/>
        <w:sz w:val="20"/>
        <w:szCs w:val="20"/>
        <w:lang w:val="lv-LV"/>
      </w:rPr>
      <w:t>www.vi.gov.lv</w:t>
    </w:r>
  </w:p>
  <w:p w:rsidR="00200854" w:rsidRPr="00200854" w:rsidP="00200854" w14:paraId="3B909788" w14:textId="77777777">
    <w:pPr>
      <w:rPr>
        <w:bCs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6A60949"/>
    <w:multiLevelType w:val="hybridMultilevel"/>
    <w:tmpl w:val="37528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6DD429DA"/>
    <w:multiLevelType w:val="hybridMultilevel"/>
    <w:tmpl w:val="B53A0A1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1364A"/>
    <w:rsid w:val="00021E92"/>
    <w:rsid w:val="00033DBA"/>
    <w:rsid w:val="00034385"/>
    <w:rsid w:val="00035D24"/>
    <w:rsid w:val="00042421"/>
    <w:rsid w:val="00047194"/>
    <w:rsid w:val="000568C4"/>
    <w:rsid w:val="00057254"/>
    <w:rsid w:val="00080BD4"/>
    <w:rsid w:val="00085D87"/>
    <w:rsid w:val="000A2950"/>
    <w:rsid w:val="000A40D1"/>
    <w:rsid w:val="000A5EA3"/>
    <w:rsid w:val="000A78FB"/>
    <w:rsid w:val="000B6D88"/>
    <w:rsid w:val="000C10D1"/>
    <w:rsid w:val="001009EA"/>
    <w:rsid w:val="00104812"/>
    <w:rsid w:val="00115CB8"/>
    <w:rsid w:val="0017043C"/>
    <w:rsid w:val="0017534B"/>
    <w:rsid w:val="00182517"/>
    <w:rsid w:val="001849BB"/>
    <w:rsid w:val="00185E48"/>
    <w:rsid w:val="001A3C2D"/>
    <w:rsid w:val="001B2EA0"/>
    <w:rsid w:val="001B33C1"/>
    <w:rsid w:val="001B5085"/>
    <w:rsid w:val="00200854"/>
    <w:rsid w:val="00226778"/>
    <w:rsid w:val="00250695"/>
    <w:rsid w:val="00264178"/>
    <w:rsid w:val="00280160"/>
    <w:rsid w:val="0028016F"/>
    <w:rsid w:val="00280B93"/>
    <w:rsid w:val="00283898"/>
    <w:rsid w:val="00285D97"/>
    <w:rsid w:val="002955F9"/>
    <w:rsid w:val="002D19C7"/>
    <w:rsid w:val="002D3DE1"/>
    <w:rsid w:val="002E5766"/>
    <w:rsid w:val="002F6B39"/>
    <w:rsid w:val="003059B5"/>
    <w:rsid w:val="00307206"/>
    <w:rsid w:val="00346EAA"/>
    <w:rsid w:val="003664F1"/>
    <w:rsid w:val="003B10E1"/>
    <w:rsid w:val="003B256A"/>
    <w:rsid w:val="003B46EF"/>
    <w:rsid w:val="003C156A"/>
    <w:rsid w:val="003F1ED0"/>
    <w:rsid w:val="00420B0D"/>
    <w:rsid w:val="00442933"/>
    <w:rsid w:val="004535B2"/>
    <w:rsid w:val="00453F6C"/>
    <w:rsid w:val="004610E8"/>
    <w:rsid w:val="0047717D"/>
    <w:rsid w:val="004B1FAC"/>
    <w:rsid w:val="004D167B"/>
    <w:rsid w:val="004D2651"/>
    <w:rsid w:val="0052421A"/>
    <w:rsid w:val="00535CCD"/>
    <w:rsid w:val="005514D8"/>
    <w:rsid w:val="00553767"/>
    <w:rsid w:val="00564C4D"/>
    <w:rsid w:val="00567F04"/>
    <w:rsid w:val="00573A75"/>
    <w:rsid w:val="00591664"/>
    <w:rsid w:val="005974CF"/>
    <w:rsid w:val="005B6074"/>
    <w:rsid w:val="005C6415"/>
    <w:rsid w:val="005E0EED"/>
    <w:rsid w:val="005E1F5C"/>
    <w:rsid w:val="005E22A0"/>
    <w:rsid w:val="00601BD3"/>
    <w:rsid w:val="00603BC3"/>
    <w:rsid w:val="006074A8"/>
    <w:rsid w:val="00627CC4"/>
    <w:rsid w:val="00652EBB"/>
    <w:rsid w:val="00670402"/>
    <w:rsid w:val="00673BF0"/>
    <w:rsid w:val="006769C7"/>
    <w:rsid w:val="00685971"/>
    <w:rsid w:val="006B13C1"/>
    <w:rsid w:val="006E4D2B"/>
    <w:rsid w:val="00710429"/>
    <w:rsid w:val="00733E60"/>
    <w:rsid w:val="0073495D"/>
    <w:rsid w:val="00736317"/>
    <w:rsid w:val="007472DF"/>
    <w:rsid w:val="007537BA"/>
    <w:rsid w:val="007707EE"/>
    <w:rsid w:val="007719DF"/>
    <w:rsid w:val="00790E2E"/>
    <w:rsid w:val="007952D0"/>
    <w:rsid w:val="007A108F"/>
    <w:rsid w:val="007A2708"/>
    <w:rsid w:val="007C262C"/>
    <w:rsid w:val="007D203D"/>
    <w:rsid w:val="007D7B9F"/>
    <w:rsid w:val="007E385B"/>
    <w:rsid w:val="007E38C3"/>
    <w:rsid w:val="007F5FEC"/>
    <w:rsid w:val="00814804"/>
    <w:rsid w:val="008369ED"/>
    <w:rsid w:val="00855DB2"/>
    <w:rsid w:val="00870C94"/>
    <w:rsid w:val="00870D2C"/>
    <w:rsid w:val="00880D0A"/>
    <w:rsid w:val="00881F2B"/>
    <w:rsid w:val="008B10C2"/>
    <w:rsid w:val="008B469B"/>
    <w:rsid w:val="008C6FC2"/>
    <w:rsid w:val="008D1487"/>
    <w:rsid w:val="00900669"/>
    <w:rsid w:val="009034D4"/>
    <w:rsid w:val="00911A26"/>
    <w:rsid w:val="009156D0"/>
    <w:rsid w:val="00920B45"/>
    <w:rsid w:val="009313A7"/>
    <w:rsid w:val="00943064"/>
    <w:rsid w:val="00961A91"/>
    <w:rsid w:val="00966B2C"/>
    <w:rsid w:val="00974617"/>
    <w:rsid w:val="0097576A"/>
    <w:rsid w:val="00991EFB"/>
    <w:rsid w:val="009933E7"/>
    <w:rsid w:val="009C0C96"/>
    <w:rsid w:val="009C7C74"/>
    <w:rsid w:val="009D5296"/>
    <w:rsid w:val="009E0CC7"/>
    <w:rsid w:val="00A05C64"/>
    <w:rsid w:val="00A26FE5"/>
    <w:rsid w:val="00A40A52"/>
    <w:rsid w:val="00A41499"/>
    <w:rsid w:val="00A477D9"/>
    <w:rsid w:val="00A56CC6"/>
    <w:rsid w:val="00A64B07"/>
    <w:rsid w:val="00A93E38"/>
    <w:rsid w:val="00AE06D7"/>
    <w:rsid w:val="00AE13D7"/>
    <w:rsid w:val="00AE26EA"/>
    <w:rsid w:val="00B177E3"/>
    <w:rsid w:val="00B30F32"/>
    <w:rsid w:val="00B53CFB"/>
    <w:rsid w:val="00B87C38"/>
    <w:rsid w:val="00BA34A9"/>
    <w:rsid w:val="00BA3BF1"/>
    <w:rsid w:val="00BC2655"/>
    <w:rsid w:val="00BC3824"/>
    <w:rsid w:val="00BC4E70"/>
    <w:rsid w:val="00BD0C8F"/>
    <w:rsid w:val="00BD1E3F"/>
    <w:rsid w:val="00BD429B"/>
    <w:rsid w:val="00BD5F5B"/>
    <w:rsid w:val="00BE018A"/>
    <w:rsid w:val="00BE4930"/>
    <w:rsid w:val="00BE49B1"/>
    <w:rsid w:val="00BF20F8"/>
    <w:rsid w:val="00C14EF0"/>
    <w:rsid w:val="00C2458C"/>
    <w:rsid w:val="00C26B05"/>
    <w:rsid w:val="00C274B1"/>
    <w:rsid w:val="00C436DB"/>
    <w:rsid w:val="00C44295"/>
    <w:rsid w:val="00C55AB8"/>
    <w:rsid w:val="00C81BA5"/>
    <w:rsid w:val="00C85922"/>
    <w:rsid w:val="00C96C06"/>
    <w:rsid w:val="00CB04B7"/>
    <w:rsid w:val="00CC2D45"/>
    <w:rsid w:val="00CC370E"/>
    <w:rsid w:val="00CC4EA8"/>
    <w:rsid w:val="00CF2A47"/>
    <w:rsid w:val="00D01AF9"/>
    <w:rsid w:val="00D03C1D"/>
    <w:rsid w:val="00D20B94"/>
    <w:rsid w:val="00D25B44"/>
    <w:rsid w:val="00D60589"/>
    <w:rsid w:val="00D7017A"/>
    <w:rsid w:val="00D80372"/>
    <w:rsid w:val="00D84ADB"/>
    <w:rsid w:val="00DA4902"/>
    <w:rsid w:val="00DB74BC"/>
    <w:rsid w:val="00E25C83"/>
    <w:rsid w:val="00E34528"/>
    <w:rsid w:val="00E40C5C"/>
    <w:rsid w:val="00E4365F"/>
    <w:rsid w:val="00E729E9"/>
    <w:rsid w:val="00E815D4"/>
    <w:rsid w:val="00E82C53"/>
    <w:rsid w:val="00F11610"/>
    <w:rsid w:val="00F307E9"/>
    <w:rsid w:val="00F32A30"/>
    <w:rsid w:val="00F37629"/>
    <w:rsid w:val="00F43B1B"/>
    <w:rsid w:val="00F46B0A"/>
    <w:rsid w:val="00F65293"/>
    <w:rsid w:val="00F84350"/>
    <w:rsid w:val="00F854E8"/>
    <w:rsid w:val="00F94EDF"/>
    <w:rsid w:val="00FA705D"/>
    <w:rsid w:val="00FB20C5"/>
    <w:rsid w:val="00FB5A3A"/>
    <w:rsid w:val="00FC4A04"/>
    <w:rsid w:val="00FC7404"/>
    <w:rsid w:val="00FD0729"/>
    <w:rsid w:val="00FE187B"/>
    <w:rsid w:val="00FF6F8F"/>
    <w:rsid w:val="00FF71A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4C5C0CF"/>
  <w15:chartTrackingRefBased/>
  <w15:docId w15:val="{E46A01B3-D9AF-4633-A41F-23549EA0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lang w:val="lv-LV"/>
    </w:rPr>
  </w:style>
  <w:style w:type="paragraph" w:styleId="BodyTextIndent">
    <w:name w:val="Body Text Indent"/>
    <w:basedOn w:val="Normal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pPr>
      <w:widowControl w:val="0"/>
      <w:spacing w:before="20"/>
    </w:pPr>
    <w:rPr>
      <w:rFonts w:ascii="Arial" w:hAnsi="Arial"/>
      <w:snapToGrid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5E0EED"/>
    <w:rPr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5C641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val="lv-LV"/>
    </w:rPr>
  </w:style>
  <w:style w:type="character" w:customStyle="1" w:styleId="Heading6Char">
    <w:name w:val="Heading 6 Char"/>
    <w:basedOn w:val="DefaultParagraphFont"/>
    <w:link w:val="Heading6"/>
    <w:rsid w:val="005C6415"/>
    <w:rPr>
      <w:b/>
      <w:bCs/>
      <w:sz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1A91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815D4"/>
    <w:pPr>
      <w:jc w:val="center"/>
    </w:pPr>
    <w:rPr>
      <w:b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D1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bjss@sports.jelgava.lv" TargetMode="External" /><Relationship Id="rId6" Type="http://schemas.openxmlformats.org/officeDocument/2006/relationships/hyperlink" Target="mailto:tatjana.losicka@vi.gov.lv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35AFC-D2F0-4699-86F1-27122655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Airisa Lapiņa</cp:lastModifiedBy>
  <cp:revision>4</cp:revision>
  <cp:lastPrinted>2014-11-21T09:07:00Z</cp:lastPrinted>
  <dcterms:created xsi:type="dcterms:W3CDTF">2022-08-08T12:13:00Z</dcterms:created>
  <dcterms:modified xsi:type="dcterms:W3CDTF">2022-08-08T12:33:00Z</dcterms:modified>
</cp:coreProperties>
</file>