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A2B87" w:rsidTr="00D3465C">
        <w:tc>
          <w:tcPr>
            <w:tcW w:w="9356" w:type="dxa"/>
          </w:tcPr>
          <w:p w:rsidR="000C46D0" w:rsidRDefault="00631CB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631CB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A2B87" w:rsidTr="00D3465C">
        <w:tc>
          <w:tcPr>
            <w:tcW w:w="9356" w:type="dxa"/>
          </w:tcPr>
          <w:p w:rsidR="00BC67F6" w:rsidRPr="008A3DA7" w:rsidRDefault="00631CB1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A2B8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31CB1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02.06.2023</w:t>
            </w:r>
          </w:p>
        </w:tc>
        <w:tc>
          <w:tcPr>
            <w:tcW w:w="3430" w:type="dxa"/>
            <w:vAlign w:val="bottom"/>
          </w:tcPr>
          <w:p w:rsidR="00A13646" w:rsidRPr="008A3DA7" w:rsidRDefault="00631CB1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31CB1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2.4.9.-14/383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A2B87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631CB1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Sabiedrība ar ierobežotu atbildību "Stagars"</w:t>
            </w:r>
          </w:p>
        </w:tc>
      </w:tr>
      <w:tr w:rsidR="00CA2B87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631CB1" w:rsidP="00907B83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Paziņošanai eAdresē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016A10">
              <w:rPr>
                <w:sz w:val="24"/>
                <w:lang w:val="lv-LV"/>
              </w:rPr>
              <w:t>Bērnu nometnes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573E">
              <w:rPr>
                <w:sz w:val="24"/>
                <w:lang w:val="lv-LV"/>
              </w:rPr>
              <w:t>Viesu māja „</w:t>
            </w:r>
            <w:r w:rsidR="0015573E" w:rsidRPr="00732A68">
              <w:rPr>
                <w:sz w:val="24"/>
                <w:lang w:val="lv-LV"/>
              </w:rPr>
              <w:t>Stagars”</w:t>
            </w:r>
            <w:r w:rsidR="0015573E">
              <w:rPr>
                <w:sz w:val="24"/>
                <w:lang w:val="lv-LV"/>
              </w:rPr>
              <w:t>,</w:t>
            </w:r>
            <w:r w:rsidR="0015573E" w:rsidRPr="008A3DA7">
              <w:rPr>
                <w:sz w:val="24"/>
                <w:lang w:val="lv-LV"/>
              </w:rPr>
              <w:t xml:space="preserve"> </w:t>
            </w:r>
            <w:r w:rsidR="0015573E">
              <w:rPr>
                <w:sz w:val="24"/>
                <w:lang w:val="lv-LV"/>
              </w:rPr>
              <w:t>Jūras iela 62, Engure, Engures pagasts, Tukuma novads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3176D">
              <w:rPr>
                <w:sz w:val="24"/>
                <w:lang w:val="lv-LV"/>
              </w:rPr>
              <w:t>Diennakts nometnes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573E">
              <w:rPr>
                <w:sz w:val="24"/>
                <w:lang w:val="lv-LV"/>
              </w:rPr>
              <w:t>SIA „Stagars”, reģistrācijas Nr. 49203002421, Jūras iela 62, Engure, Engures pagasts, Tukuma novads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5573E">
              <w:rPr>
                <w:sz w:val="24"/>
                <w:lang w:val="lv-LV"/>
              </w:rPr>
              <w:t>SIA „Stagars” iesniegums, reģistrēts Veselības inspekcijā 15.05.2023. Nr. 192/Z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573E">
              <w:rPr>
                <w:sz w:val="24"/>
                <w:lang w:val="lv-LV"/>
              </w:rPr>
              <w:t>22.05.2022. higiēnas ārste Jeļena Patrina un higiēnas ārste Tatjana Losicka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31CB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:rsidR="00CA2B8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631CB1" w:rsidP="001317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472D35">
              <w:rPr>
                <w:b/>
                <w:caps/>
                <w:sz w:val="24"/>
                <w:lang w:val="lv-LV"/>
              </w:rPr>
              <w:t xml:space="preserve"> </w:t>
            </w:r>
            <w:r w:rsidR="00472D35">
              <w:rPr>
                <w:sz w:val="24"/>
                <w:lang w:val="lv-LV"/>
              </w:rPr>
              <w:t>Objekts „Bērnu nometnes”, viesu māja „</w:t>
            </w:r>
            <w:r w:rsidR="00472D35" w:rsidRPr="00732A68">
              <w:rPr>
                <w:sz w:val="24"/>
                <w:lang w:val="lv-LV"/>
              </w:rPr>
              <w:t>Stagars”</w:t>
            </w:r>
            <w:r w:rsidR="00472D35">
              <w:rPr>
                <w:sz w:val="24"/>
                <w:lang w:val="lv-LV"/>
              </w:rPr>
              <w:t>,</w:t>
            </w:r>
            <w:r w:rsidR="00472D35" w:rsidRPr="008A3DA7">
              <w:rPr>
                <w:sz w:val="24"/>
                <w:lang w:val="lv-LV"/>
              </w:rPr>
              <w:t xml:space="preserve"> </w:t>
            </w:r>
            <w:r w:rsidR="00472D35">
              <w:rPr>
                <w:sz w:val="24"/>
                <w:lang w:val="lv-LV"/>
              </w:rPr>
              <w:t xml:space="preserve">Jūras ielā 62, Engurē, Engures pagastā, Tukuma novadā atbilst higiēnas prasībām un gatavs uzsākt </w:t>
            </w:r>
            <w:r w:rsidR="00472D35" w:rsidRPr="00703046">
              <w:rPr>
                <w:sz w:val="24"/>
                <w:lang w:val="lv-LV"/>
              </w:rPr>
              <w:t>darbību</w:t>
            </w:r>
            <w:r w:rsidR="00472D35">
              <w:rPr>
                <w:sz w:val="24"/>
                <w:lang w:val="lv-LV"/>
              </w:rPr>
              <w:t xml:space="preserve">. </w:t>
            </w:r>
            <w:r w:rsidR="00472D35" w:rsidRPr="001B6798">
              <w:rPr>
                <w:noProof/>
                <w:sz w:val="24"/>
                <w:lang w:val="lv-LV"/>
              </w:rPr>
              <w:t>Veselības inspekcijas izsniegtais atzinums ir derīgs vienu gadu</w:t>
            </w:r>
            <w:r w:rsidR="00472D35">
              <w:rPr>
                <w:noProof/>
                <w:sz w:val="24"/>
                <w:lang w:val="lv-LV"/>
              </w:rPr>
              <w:t xml:space="preserve"> (līdz 02.06.2024.)</w:t>
            </w:r>
            <w:r w:rsidR="00472D35" w:rsidRPr="001B6798">
              <w:rPr>
                <w:noProof/>
                <w:sz w:val="24"/>
                <w:lang w:val="lv-LV"/>
              </w:rPr>
              <w:t xml:space="preserve">, veicot nometņu organizēšanu un </w:t>
            </w:r>
            <w:r>
              <w:rPr>
                <w:noProof/>
                <w:sz w:val="24"/>
                <w:lang w:val="lv-LV"/>
              </w:rPr>
              <w:t xml:space="preserve">bērnu </w:t>
            </w:r>
            <w:r w:rsidR="00472D35" w:rsidRPr="001B6798">
              <w:rPr>
                <w:noProof/>
                <w:sz w:val="24"/>
                <w:lang w:val="lv-LV"/>
              </w:rPr>
              <w:t>izmitināšanu atzinumā norādītajā vietā un telpās</w:t>
            </w:r>
            <w:r w:rsidR="00472D35">
              <w:rPr>
                <w:noProof/>
                <w:sz w:val="24"/>
                <w:lang w:val="lv-LV"/>
              </w:rPr>
              <w:t xml:space="preserve">, </w:t>
            </w:r>
            <w:r w:rsidR="0013176D" w:rsidRPr="000C0D59">
              <w:rPr>
                <w:noProof/>
                <w:sz w:val="24"/>
                <w:lang w:val="lv-LV"/>
              </w:rPr>
              <w:t xml:space="preserve">un to darbības </w:t>
            </w:r>
            <w:r w:rsidR="0013176D" w:rsidRPr="000C0D59">
              <w:rPr>
                <w:noProof/>
                <w:sz w:val="24"/>
                <w:lang w:val="lv-LV"/>
              </w:rPr>
              <w:lastRenderedPageBreak/>
              <w:t>nodrošināšanu saskaņā ar MK 01.09.2009. noteikum</w:t>
            </w:r>
            <w:r>
              <w:rPr>
                <w:noProof/>
                <w:sz w:val="24"/>
                <w:lang w:val="lv-LV"/>
              </w:rPr>
              <w:t>iem</w:t>
            </w:r>
            <w:r w:rsidR="0013176D" w:rsidRPr="000C0D59">
              <w:rPr>
                <w:noProof/>
                <w:sz w:val="24"/>
                <w:lang w:val="lv-LV"/>
              </w:rPr>
              <w:t xml:space="preserve"> Nr.981 “Bērnu nometņu organizēšanas un darbības kārtība”</w:t>
            </w:r>
            <w:r w:rsidR="0013176D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631CB1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lastRenderedPageBreak/>
        <w:t xml:space="preserve">Pielikumā: Objekta higiēniskais novērtējums uz </w:t>
      </w:r>
      <w:r w:rsidR="001037A9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CA2B87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3176D" w:rsidRDefault="00631CB1" w:rsidP="0013176D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13176D" w:rsidRDefault="00631CB1" w:rsidP="0013176D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Zemgales </w:t>
            </w:r>
            <w:r>
              <w:rPr>
                <w:sz w:val="24"/>
                <w:lang w:val="lv-LV"/>
              </w:rPr>
              <w:t>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968BA" w:rsidRDefault="001968BA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631CB1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1968BA" w:rsidRDefault="001968BA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A2B87" w:rsidTr="003F4FB2">
        <w:tc>
          <w:tcPr>
            <w:tcW w:w="9356" w:type="dxa"/>
            <w:hideMark/>
          </w:tcPr>
          <w:p w:rsidR="00F36CE2" w:rsidRPr="001827B2" w:rsidRDefault="00631CB1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63083193</w:t>
            </w:r>
          </w:p>
        </w:tc>
      </w:tr>
      <w:tr w:rsidR="00CA2B87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631CB1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88447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B1" w:rsidRDefault="00631CB1">
      <w:r>
        <w:separator/>
      </w:r>
    </w:p>
  </w:endnote>
  <w:endnote w:type="continuationSeparator" w:id="0">
    <w:p w:rsidR="00631CB1" w:rsidRDefault="006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631CB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631CB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631CB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631CB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B1" w:rsidRDefault="00631CB1">
      <w:r>
        <w:separator/>
      </w:r>
    </w:p>
  </w:footnote>
  <w:footnote w:type="continuationSeparator" w:id="0">
    <w:p w:rsidR="00631CB1" w:rsidRDefault="0063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63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631CB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631CB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31CB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631CB1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631CB1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8AE0680">
      <w:start w:val="1"/>
      <w:numFmt w:val="decimal"/>
      <w:lvlText w:val="%1."/>
      <w:lvlJc w:val="left"/>
      <w:pPr>
        <w:ind w:left="1429" w:hanging="360"/>
      </w:pPr>
    </w:lvl>
    <w:lvl w:ilvl="1" w:tplc="A5B47C32" w:tentative="1">
      <w:start w:val="1"/>
      <w:numFmt w:val="lowerLetter"/>
      <w:lvlText w:val="%2."/>
      <w:lvlJc w:val="left"/>
      <w:pPr>
        <w:ind w:left="2149" w:hanging="360"/>
      </w:pPr>
    </w:lvl>
    <w:lvl w:ilvl="2" w:tplc="02BA1A70" w:tentative="1">
      <w:start w:val="1"/>
      <w:numFmt w:val="lowerRoman"/>
      <w:lvlText w:val="%3."/>
      <w:lvlJc w:val="right"/>
      <w:pPr>
        <w:ind w:left="2869" w:hanging="180"/>
      </w:pPr>
    </w:lvl>
    <w:lvl w:ilvl="3" w:tplc="A1CA4DAA" w:tentative="1">
      <w:start w:val="1"/>
      <w:numFmt w:val="decimal"/>
      <w:lvlText w:val="%4."/>
      <w:lvlJc w:val="left"/>
      <w:pPr>
        <w:ind w:left="3589" w:hanging="360"/>
      </w:pPr>
    </w:lvl>
    <w:lvl w:ilvl="4" w:tplc="E626CDB4" w:tentative="1">
      <w:start w:val="1"/>
      <w:numFmt w:val="lowerLetter"/>
      <w:lvlText w:val="%5."/>
      <w:lvlJc w:val="left"/>
      <w:pPr>
        <w:ind w:left="4309" w:hanging="360"/>
      </w:pPr>
    </w:lvl>
    <w:lvl w:ilvl="5" w:tplc="FB4E634A" w:tentative="1">
      <w:start w:val="1"/>
      <w:numFmt w:val="lowerRoman"/>
      <w:lvlText w:val="%6."/>
      <w:lvlJc w:val="right"/>
      <w:pPr>
        <w:ind w:left="5029" w:hanging="180"/>
      </w:pPr>
    </w:lvl>
    <w:lvl w:ilvl="6" w:tplc="8236C4B8" w:tentative="1">
      <w:start w:val="1"/>
      <w:numFmt w:val="decimal"/>
      <w:lvlText w:val="%7."/>
      <w:lvlJc w:val="left"/>
      <w:pPr>
        <w:ind w:left="5749" w:hanging="360"/>
      </w:pPr>
    </w:lvl>
    <w:lvl w:ilvl="7" w:tplc="7E6EB1DE" w:tentative="1">
      <w:start w:val="1"/>
      <w:numFmt w:val="lowerLetter"/>
      <w:lvlText w:val="%8."/>
      <w:lvlJc w:val="left"/>
      <w:pPr>
        <w:ind w:left="6469" w:hanging="360"/>
      </w:pPr>
    </w:lvl>
    <w:lvl w:ilvl="8" w:tplc="34620F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D7DA5250"/>
    <w:lvl w:ilvl="0" w:tplc="F9D2AD62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342A9C3E" w:tentative="1">
      <w:start w:val="1"/>
      <w:numFmt w:val="lowerLetter"/>
      <w:lvlText w:val="%2."/>
      <w:lvlJc w:val="left"/>
      <w:pPr>
        <w:ind w:left="2869" w:hanging="360"/>
      </w:pPr>
    </w:lvl>
    <w:lvl w:ilvl="2" w:tplc="A2A88734" w:tentative="1">
      <w:start w:val="1"/>
      <w:numFmt w:val="lowerRoman"/>
      <w:lvlText w:val="%3."/>
      <w:lvlJc w:val="right"/>
      <w:pPr>
        <w:ind w:left="3589" w:hanging="180"/>
      </w:pPr>
    </w:lvl>
    <w:lvl w:ilvl="3" w:tplc="4DEA80CC" w:tentative="1">
      <w:start w:val="1"/>
      <w:numFmt w:val="decimal"/>
      <w:lvlText w:val="%4."/>
      <w:lvlJc w:val="left"/>
      <w:pPr>
        <w:ind w:left="4309" w:hanging="360"/>
      </w:pPr>
    </w:lvl>
    <w:lvl w:ilvl="4" w:tplc="A4F83A00" w:tentative="1">
      <w:start w:val="1"/>
      <w:numFmt w:val="lowerLetter"/>
      <w:lvlText w:val="%5."/>
      <w:lvlJc w:val="left"/>
      <w:pPr>
        <w:ind w:left="5029" w:hanging="360"/>
      </w:pPr>
    </w:lvl>
    <w:lvl w:ilvl="5" w:tplc="98A8071C" w:tentative="1">
      <w:start w:val="1"/>
      <w:numFmt w:val="lowerRoman"/>
      <w:lvlText w:val="%6."/>
      <w:lvlJc w:val="right"/>
      <w:pPr>
        <w:ind w:left="5749" w:hanging="180"/>
      </w:pPr>
    </w:lvl>
    <w:lvl w:ilvl="6" w:tplc="3BDAA682" w:tentative="1">
      <w:start w:val="1"/>
      <w:numFmt w:val="decimal"/>
      <w:lvlText w:val="%7."/>
      <w:lvlJc w:val="left"/>
      <w:pPr>
        <w:ind w:left="6469" w:hanging="360"/>
      </w:pPr>
    </w:lvl>
    <w:lvl w:ilvl="7" w:tplc="6CCC3760" w:tentative="1">
      <w:start w:val="1"/>
      <w:numFmt w:val="lowerLetter"/>
      <w:lvlText w:val="%8."/>
      <w:lvlJc w:val="left"/>
      <w:pPr>
        <w:ind w:left="7189" w:hanging="360"/>
      </w:pPr>
    </w:lvl>
    <w:lvl w:ilvl="8" w:tplc="D288444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37A87F6">
      <w:start w:val="1"/>
      <w:numFmt w:val="decimal"/>
      <w:lvlText w:val="%1)"/>
      <w:lvlJc w:val="left"/>
      <w:pPr>
        <w:ind w:left="720" w:hanging="360"/>
      </w:pPr>
    </w:lvl>
    <w:lvl w:ilvl="1" w:tplc="8984F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A9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A8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29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AA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06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C8C6D8EE">
      <w:start w:val="1"/>
      <w:numFmt w:val="decimal"/>
      <w:lvlText w:val="%1."/>
      <w:lvlJc w:val="left"/>
      <w:pPr>
        <w:ind w:left="2149" w:hanging="360"/>
      </w:pPr>
    </w:lvl>
    <w:lvl w:ilvl="1" w:tplc="DAD23ED2" w:tentative="1">
      <w:start w:val="1"/>
      <w:numFmt w:val="lowerLetter"/>
      <w:lvlText w:val="%2."/>
      <w:lvlJc w:val="left"/>
      <w:pPr>
        <w:ind w:left="2869" w:hanging="360"/>
      </w:pPr>
    </w:lvl>
    <w:lvl w:ilvl="2" w:tplc="585E79D4" w:tentative="1">
      <w:start w:val="1"/>
      <w:numFmt w:val="lowerRoman"/>
      <w:lvlText w:val="%3."/>
      <w:lvlJc w:val="right"/>
      <w:pPr>
        <w:ind w:left="3589" w:hanging="180"/>
      </w:pPr>
    </w:lvl>
    <w:lvl w:ilvl="3" w:tplc="25C09F22" w:tentative="1">
      <w:start w:val="1"/>
      <w:numFmt w:val="decimal"/>
      <w:lvlText w:val="%4."/>
      <w:lvlJc w:val="left"/>
      <w:pPr>
        <w:ind w:left="4309" w:hanging="360"/>
      </w:pPr>
    </w:lvl>
    <w:lvl w:ilvl="4" w:tplc="4CD27BFC" w:tentative="1">
      <w:start w:val="1"/>
      <w:numFmt w:val="lowerLetter"/>
      <w:lvlText w:val="%5."/>
      <w:lvlJc w:val="left"/>
      <w:pPr>
        <w:ind w:left="5029" w:hanging="360"/>
      </w:pPr>
    </w:lvl>
    <w:lvl w:ilvl="5" w:tplc="DB2E1B90" w:tentative="1">
      <w:start w:val="1"/>
      <w:numFmt w:val="lowerRoman"/>
      <w:lvlText w:val="%6."/>
      <w:lvlJc w:val="right"/>
      <w:pPr>
        <w:ind w:left="5749" w:hanging="180"/>
      </w:pPr>
    </w:lvl>
    <w:lvl w:ilvl="6" w:tplc="EB34DF08" w:tentative="1">
      <w:start w:val="1"/>
      <w:numFmt w:val="decimal"/>
      <w:lvlText w:val="%7."/>
      <w:lvlJc w:val="left"/>
      <w:pPr>
        <w:ind w:left="6469" w:hanging="360"/>
      </w:pPr>
    </w:lvl>
    <w:lvl w:ilvl="7" w:tplc="F6DCE876" w:tentative="1">
      <w:start w:val="1"/>
      <w:numFmt w:val="lowerLetter"/>
      <w:lvlText w:val="%8."/>
      <w:lvlJc w:val="left"/>
      <w:pPr>
        <w:ind w:left="7189" w:hanging="360"/>
      </w:pPr>
    </w:lvl>
    <w:lvl w:ilvl="8" w:tplc="99D2782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6A10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0D59"/>
    <w:rsid w:val="000C3293"/>
    <w:rsid w:val="000C46D0"/>
    <w:rsid w:val="001037A9"/>
    <w:rsid w:val="00104812"/>
    <w:rsid w:val="00115CB8"/>
    <w:rsid w:val="00117953"/>
    <w:rsid w:val="00120046"/>
    <w:rsid w:val="0013176D"/>
    <w:rsid w:val="0015573E"/>
    <w:rsid w:val="00170C15"/>
    <w:rsid w:val="0017534B"/>
    <w:rsid w:val="001776A8"/>
    <w:rsid w:val="00180343"/>
    <w:rsid w:val="001827B2"/>
    <w:rsid w:val="001849BB"/>
    <w:rsid w:val="00185E48"/>
    <w:rsid w:val="001968BA"/>
    <w:rsid w:val="001B33C1"/>
    <w:rsid w:val="001B5085"/>
    <w:rsid w:val="001B6798"/>
    <w:rsid w:val="001C7173"/>
    <w:rsid w:val="001E1365"/>
    <w:rsid w:val="001F7425"/>
    <w:rsid w:val="0021574C"/>
    <w:rsid w:val="00222712"/>
    <w:rsid w:val="00226321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2F7DE6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72D35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31CB1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32A68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447F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07B83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375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2B87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B6B1-CF32-4A3E-B3BC-C10D410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account</cp:lastModifiedBy>
  <cp:revision>2</cp:revision>
  <cp:lastPrinted>2010-10-14T10:49:00Z</cp:lastPrinted>
  <dcterms:created xsi:type="dcterms:W3CDTF">2023-06-09T11:28:00Z</dcterms:created>
  <dcterms:modified xsi:type="dcterms:W3CDTF">2023-06-09T11:28:00Z</dcterms:modified>
</cp:coreProperties>
</file>