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4A0" w:firstRow="1" w:lastRow="0" w:firstColumn="1" w:lastColumn="0" w:noHBand="0" w:noVBand="1"/>
      </w:tblPr>
      <w:tblGrid>
        <w:gridCol w:w="9356"/>
      </w:tblGrid>
      <w:tr w:rsidR="00B233E1" w14:paraId="4E290CF4" w14:textId="77777777" w:rsidTr="00D3465C">
        <w:tc>
          <w:tcPr>
            <w:tcW w:w="9356" w:type="dxa"/>
          </w:tcPr>
          <w:p w14:paraId="62E389C4" w14:textId="77777777" w:rsidR="00BC67F6" w:rsidRPr="00106D19" w:rsidRDefault="00000000" w:rsidP="00106D19">
            <w:pPr>
              <w:jc w:val="center"/>
              <w:rPr>
                <w:b/>
                <w:bCs/>
                <w:caps/>
                <w:szCs w:val="28"/>
                <w:lang w:val="lv-LV"/>
              </w:rPr>
            </w:pPr>
            <w:r>
              <w:rPr>
                <w:b/>
                <w:bCs/>
                <w:caps/>
                <w:szCs w:val="28"/>
                <w:lang w:val="lv-LV"/>
              </w:rPr>
              <w:t>Objekta higiēniskais novērtējums</w:t>
            </w:r>
          </w:p>
        </w:tc>
      </w:tr>
      <w:tr w:rsidR="00B233E1" w14:paraId="718372C0" w14:textId="77777777" w:rsidTr="00D3465C">
        <w:tc>
          <w:tcPr>
            <w:tcW w:w="9356" w:type="dxa"/>
          </w:tcPr>
          <w:p w14:paraId="17E2C3EF" w14:textId="77777777" w:rsidR="00BC67F6" w:rsidRPr="008A3DA7" w:rsidRDefault="00000000" w:rsidP="001F5AE3">
            <w:pPr>
              <w:jc w:val="center"/>
              <w:rPr>
                <w:bCs/>
                <w:sz w:val="24"/>
                <w:lang w:val="lv-LV"/>
              </w:rPr>
            </w:pPr>
            <w:r>
              <w:rPr>
                <w:bCs/>
                <w:sz w:val="24"/>
                <w:lang w:val="lv-LV"/>
              </w:rPr>
              <w:t>Rīgā</w:t>
            </w:r>
          </w:p>
        </w:tc>
      </w:tr>
    </w:tbl>
    <w:p w14:paraId="5AD6222A" w14:textId="77777777" w:rsidR="00BC67F6" w:rsidRPr="008A3DA7" w:rsidRDefault="00BC67F6" w:rsidP="00BC67F6">
      <w:pPr>
        <w:rPr>
          <w:sz w:val="24"/>
          <w:lang w:val="lv-LV"/>
        </w:rPr>
      </w:pPr>
    </w:p>
    <w:tbl>
      <w:tblPr>
        <w:tblW w:w="2909" w:type="dxa"/>
        <w:tblInd w:w="108" w:type="dxa"/>
        <w:tblLayout w:type="fixed"/>
        <w:tblLook w:val="0000" w:firstRow="0" w:lastRow="0" w:firstColumn="0" w:lastColumn="0" w:noHBand="0" w:noVBand="0"/>
      </w:tblPr>
      <w:tblGrid>
        <w:gridCol w:w="2909"/>
      </w:tblGrid>
      <w:tr w:rsidR="00B233E1" w14:paraId="11DA1B72" w14:textId="77777777" w:rsidTr="006F7A48">
        <w:tc>
          <w:tcPr>
            <w:tcW w:w="2909" w:type="dxa"/>
            <w:tcBorders>
              <w:bottom w:val="single" w:sz="6" w:space="0" w:color="auto"/>
            </w:tcBorders>
            <w:vAlign w:val="bottom"/>
          </w:tcPr>
          <w:p w14:paraId="63E98D2E" w14:textId="77777777" w:rsidR="006F7A48" w:rsidRPr="008A3DA7" w:rsidRDefault="00000000" w:rsidP="00BC67F6">
            <w:pPr>
              <w:jc w:val="center"/>
              <w:rPr>
                <w:bCs/>
                <w:sz w:val="24"/>
                <w:lang w:val="lv-LV"/>
              </w:rPr>
            </w:pPr>
            <w:r>
              <w:rPr>
                <w:bCs/>
                <w:noProof/>
                <w:sz w:val="22"/>
                <w:szCs w:val="22"/>
              </w:rPr>
              <w:t>21.04.2023</w:t>
            </w:r>
          </w:p>
        </w:tc>
      </w:tr>
    </w:tbl>
    <w:p w14:paraId="775B8FF2" w14:textId="77777777" w:rsidR="00BC67F6" w:rsidRPr="008A3DA7" w:rsidRDefault="00BC67F6" w:rsidP="00BC67F6">
      <w:pPr>
        <w:tabs>
          <w:tab w:val="left" w:pos="3825"/>
        </w:tabs>
        <w:rPr>
          <w:sz w:val="24"/>
          <w:lang w:val="lv-LV"/>
        </w:rPr>
      </w:pPr>
    </w:p>
    <w:tbl>
      <w:tblPr>
        <w:tblW w:w="9464" w:type="dxa"/>
        <w:tblLook w:val="04A0" w:firstRow="1" w:lastRow="0" w:firstColumn="1" w:lastColumn="0" w:noHBand="0" w:noVBand="1"/>
      </w:tblPr>
      <w:tblGrid>
        <w:gridCol w:w="9464"/>
      </w:tblGrid>
      <w:tr w:rsidR="00B233E1" w14:paraId="49D64A7B" w14:textId="77777777" w:rsidTr="008863C7">
        <w:tc>
          <w:tcPr>
            <w:tcW w:w="9464" w:type="dxa"/>
            <w:tcBorders>
              <w:top w:val="single" w:sz="4" w:space="0" w:color="auto"/>
              <w:left w:val="single" w:sz="4" w:space="0" w:color="auto"/>
              <w:bottom w:val="single" w:sz="4" w:space="0" w:color="auto"/>
              <w:right w:val="single" w:sz="4" w:space="0" w:color="auto"/>
            </w:tcBorders>
            <w:hideMark/>
          </w:tcPr>
          <w:p w14:paraId="0EAE2536" w14:textId="77777777" w:rsidR="008863C7" w:rsidRPr="00EF2820" w:rsidRDefault="00000000">
            <w:pPr>
              <w:tabs>
                <w:tab w:val="left" w:pos="252"/>
                <w:tab w:val="left" w:pos="432"/>
                <w:tab w:val="left" w:pos="702"/>
                <w:tab w:val="left" w:pos="993"/>
              </w:tabs>
              <w:spacing w:before="60" w:after="60"/>
              <w:jc w:val="both"/>
              <w:rPr>
                <w:b/>
                <w:sz w:val="24"/>
                <w:lang w:val="lv-LV"/>
              </w:rPr>
            </w:pPr>
            <w:r w:rsidRPr="00EF2820">
              <w:rPr>
                <w:b/>
                <w:sz w:val="24"/>
                <w:lang w:val="lv-LV"/>
              </w:rPr>
              <w:t>1. Objekta nosaukums:</w:t>
            </w:r>
            <w:r w:rsidRPr="00EF2820">
              <w:rPr>
                <w:sz w:val="24"/>
                <w:lang w:val="lv-LV"/>
              </w:rPr>
              <w:t xml:space="preserve"> Bērnu dienas nometnes</w:t>
            </w:r>
            <w:r w:rsidR="00DD084E" w:rsidRPr="00EF2820">
              <w:rPr>
                <w:sz w:val="24"/>
                <w:lang w:val="lv-LV"/>
              </w:rPr>
              <w:t xml:space="preserve"> </w:t>
            </w:r>
            <w:r w:rsidR="00DD7639">
              <w:rPr>
                <w:sz w:val="24"/>
                <w:lang w:val="lv-LV"/>
              </w:rPr>
              <w:t>“Mazais dara”</w:t>
            </w:r>
          </w:p>
        </w:tc>
      </w:tr>
      <w:tr w:rsidR="00B233E1" w14:paraId="7C1EDEB9" w14:textId="77777777" w:rsidTr="008863C7">
        <w:tc>
          <w:tcPr>
            <w:tcW w:w="9464" w:type="dxa"/>
            <w:tcBorders>
              <w:top w:val="single" w:sz="4" w:space="0" w:color="auto"/>
              <w:left w:val="single" w:sz="4" w:space="0" w:color="auto"/>
              <w:bottom w:val="single" w:sz="4" w:space="0" w:color="auto"/>
              <w:right w:val="single" w:sz="4" w:space="0" w:color="auto"/>
            </w:tcBorders>
          </w:tcPr>
          <w:p w14:paraId="3CF41D8F" w14:textId="77777777" w:rsidR="0083696A" w:rsidRPr="00EF2820" w:rsidRDefault="00000000">
            <w:pPr>
              <w:tabs>
                <w:tab w:val="left" w:pos="252"/>
                <w:tab w:val="left" w:pos="432"/>
                <w:tab w:val="left" w:pos="702"/>
                <w:tab w:val="left" w:pos="993"/>
              </w:tabs>
              <w:spacing w:before="60" w:after="60"/>
              <w:jc w:val="both"/>
              <w:rPr>
                <w:b/>
                <w:sz w:val="24"/>
                <w:lang w:val="lv-LV"/>
              </w:rPr>
            </w:pPr>
            <w:r w:rsidRPr="00EF2820">
              <w:rPr>
                <w:b/>
                <w:sz w:val="24"/>
                <w:lang w:val="lv-LV"/>
              </w:rPr>
              <w:t>2. Objekta īpašnieks:</w:t>
            </w:r>
            <w:r w:rsidRPr="00EF2820">
              <w:rPr>
                <w:sz w:val="24"/>
                <w:lang w:val="lv-LV"/>
              </w:rPr>
              <w:t xml:space="preserve"> Nometnes organizētājs</w:t>
            </w:r>
            <w:r w:rsidR="00DD7639">
              <w:rPr>
                <w:sz w:val="24"/>
                <w:lang w:val="lv-LV"/>
              </w:rPr>
              <w:t xml:space="preserve"> – SIA „MD Nometne”, reģistrācijas Nr. 40203477112</w:t>
            </w:r>
          </w:p>
        </w:tc>
      </w:tr>
      <w:tr w:rsidR="00B233E1" w14:paraId="620A8D23" w14:textId="77777777" w:rsidTr="008863C7">
        <w:tc>
          <w:tcPr>
            <w:tcW w:w="9464" w:type="dxa"/>
            <w:tcBorders>
              <w:top w:val="single" w:sz="4" w:space="0" w:color="auto"/>
              <w:left w:val="single" w:sz="4" w:space="0" w:color="auto"/>
              <w:bottom w:val="single" w:sz="4" w:space="0" w:color="auto"/>
              <w:right w:val="single" w:sz="4" w:space="0" w:color="auto"/>
            </w:tcBorders>
            <w:hideMark/>
          </w:tcPr>
          <w:p w14:paraId="47534F00" w14:textId="77777777" w:rsidR="008863C7" w:rsidRPr="00EF2820" w:rsidRDefault="00000000">
            <w:pPr>
              <w:tabs>
                <w:tab w:val="left" w:pos="252"/>
                <w:tab w:val="left" w:pos="432"/>
                <w:tab w:val="left" w:pos="702"/>
                <w:tab w:val="left" w:pos="993"/>
              </w:tabs>
              <w:spacing w:before="60" w:after="60"/>
              <w:rPr>
                <w:sz w:val="24"/>
                <w:lang w:val="lv-LV"/>
              </w:rPr>
            </w:pPr>
            <w:r w:rsidRPr="00EF2820">
              <w:rPr>
                <w:b/>
                <w:sz w:val="24"/>
                <w:lang w:val="lv-LV"/>
              </w:rPr>
              <w:t>3. Objekta adrese:</w:t>
            </w:r>
            <w:r w:rsidRPr="00EF2820">
              <w:rPr>
                <w:sz w:val="24"/>
                <w:lang w:val="lv-LV"/>
              </w:rPr>
              <w:t xml:space="preserve"> </w:t>
            </w:r>
            <w:r w:rsidR="00DD7639">
              <w:rPr>
                <w:sz w:val="24"/>
                <w:lang w:val="lv-LV"/>
              </w:rPr>
              <w:t>Roberta Feldmaņa iela 11, Rīga</w:t>
            </w:r>
          </w:p>
        </w:tc>
      </w:tr>
      <w:tr w:rsidR="00B233E1" w14:paraId="1A9A843F" w14:textId="77777777" w:rsidTr="008863C7">
        <w:tc>
          <w:tcPr>
            <w:tcW w:w="9464" w:type="dxa"/>
            <w:tcBorders>
              <w:top w:val="single" w:sz="4" w:space="0" w:color="auto"/>
              <w:left w:val="single" w:sz="4" w:space="0" w:color="auto"/>
              <w:bottom w:val="single" w:sz="4" w:space="0" w:color="auto"/>
              <w:right w:val="single" w:sz="4" w:space="0" w:color="auto"/>
            </w:tcBorders>
            <w:hideMark/>
          </w:tcPr>
          <w:p w14:paraId="49D56542" w14:textId="77777777" w:rsidR="008863C7" w:rsidRPr="00EF2820" w:rsidRDefault="00000000">
            <w:pPr>
              <w:pStyle w:val="Normal1"/>
              <w:jc w:val="both"/>
              <w:rPr>
                <w:rFonts w:ascii="Times New Roman" w:hAnsi="Times New Roman" w:cs="Times New Roman"/>
                <w:sz w:val="24"/>
                <w:szCs w:val="24"/>
                <w:lang w:val="lv-LV"/>
              </w:rPr>
            </w:pPr>
            <w:r w:rsidRPr="00EF2820">
              <w:rPr>
                <w:rFonts w:ascii="Times New Roman" w:hAnsi="Times New Roman" w:cs="Times New Roman"/>
                <w:b/>
                <w:sz w:val="24"/>
                <w:szCs w:val="24"/>
                <w:lang w:val="lv-LV"/>
              </w:rPr>
              <w:t>4. Novērtēšanu veica:</w:t>
            </w:r>
            <w:r w:rsidRPr="00EF2820">
              <w:rPr>
                <w:rFonts w:ascii="Times New Roman" w:hAnsi="Times New Roman" w:cs="Times New Roman"/>
                <w:sz w:val="24"/>
                <w:szCs w:val="24"/>
                <w:lang w:val="lv-LV"/>
              </w:rPr>
              <w:t xml:space="preserve">  </w:t>
            </w:r>
            <w:r w:rsidR="00DD7639">
              <w:rPr>
                <w:rFonts w:ascii="Times New Roman" w:hAnsi="Times New Roman" w:cs="Times New Roman"/>
                <w:sz w:val="24"/>
                <w:szCs w:val="24"/>
                <w:lang w:val="lv-LV"/>
              </w:rPr>
              <w:t>16.05.2022. higiēnas ārste Irina Griščenko</w:t>
            </w:r>
          </w:p>
        </w:tc>
      </w:tr>
      <w:tr w:rsidR="00B233E1" w14:paraId="327F28B4" w14:textId="77777777" w:rsidTr="008863C7">
        <w:tc>
          <w:tcPr>
            <w:tcW w:w="9464" w:type="dxa"/>
            <w:tcBorders>
              <w:top w:val="single" w:sz="4" w:space="0" w:color="auto"/>
              <w:left w:val="single" w:sz="4" w:space="0" w:color="auto"/>
              <w:bottom w:val="single" w:sz="4" w:space="0" w:color="auto"/>
              <w:right w:val="single" w:sz="4" w:space="0" w:color="auto"/>
            </w:tcBorders>
            <w:hideMark/>
          </w:tcPr>
          <w:p w14:paraId="34D0349D" w14:textId="77777777" w:rsidR="008863C7" w:rsidRPr="00EF2820" w:rsidRDefault="00000000">
            <w:pPr>
              <w:tabs>
                <w:tab w:val="left" w:pos="252"/>
                <w:tab w:val="left" w:pos="432"/>
                <w:tab w:val="left" w:pos="702"/>
                <w:tab w:val="left" w:pos="993"/>
              </w:tabs>
              <w:spacing w:before="60" w:after="60"/>
              <w:rPr>
                <w:sz w:val="24"/>
                <w:lang w:val="lv-LV"/>
              </w:rPr>
            </w:pPr>
            <w:r w:rsidRPr="00EF2820">
              <w:rPr>
                <w:b/>
                <w:sz w:val="24"/>
                <w:lang w:val="lv-LV"/>
              </w:rPr>
              <w:t>5. Novērtēšanā piedalījās:</w:t>
            </w:r>
            <w:r w:rsidRPr="00EF2820">
              <w:rPr>
                <w:sz w:val="24"/>
                <w:lang w:val="lv-LV"/>
              </w:rPr>
              <w:t xml:space="preserve"> </w:t>
            </w:r>
            <w:r w:rsidR="00DD7639">
              <w:rPr>
                <w:sz w:val="24"/>
                <w:lang w:val="lv-LV"/>
              </w:rPr>
              <w:t xml:space="preserve">SIA "Sporta centrs Mežaparks"" viesnīcas </w:t>
            </w:r>
            <w:r w:rsidR="00DD7639" w:rsidRPr="00DA21F6">
              <w:rPr>
                <w:sz w:val="24"/>
                <w:lang w:val="lv-LV"/>
              </w:rPr>
              <w:t>administrators Kaspars Pumpurs</w:t>
            </w:r>
          </w:p>
        </w:tc>
      </w:tr>
      <w:tr w:rsidR="00B233E1" w14:paraId="15B6FAEE" w14:textId="77777777" w:rsidTr="008863C7">
        <w:tc>
          <w:tcPr>
            <w:tcW w:w="9464" w:type="dxa"/>
            <w:tcBorders>
              <w:top w:val="single" w:sz="4" w:space="0" w:color="auto"/>
              <w:left w:val="single" w:sz="4" w:space="0" w:color="auto"/>
              <w:bottom w:val="single" w:sz="4" w:space="0" w:color="auto"/>
              <w:right w:val="single" w:sz="4" w:space="0" w:color="auto"/>
            </w:tcBorders>
            <w:hideMark/>
          </w:tcPr>
          <w:p w14:paraId="534947AC" w14:textId="77777777" w:rsidR="008863C7" w:rsidRPr="00EF2820" w:rsidRDefault="00000000">
            <w:pPr>
              <w:tabs>
                <w:tab w:val="left" w:pos="252"/>
                <w:tab w:val="left" w:pos="432"/>
                <w:tab w:val="left" w:pos="702"/>
                <w:tab w:val="left" w:pos="993"/>
              </w:tabs>
              <w:spacing w:before="60" w:after="60"/>
              <w:jc w:val="both"/>
              <w:rPr>
                <w:b/>
                <w:sz w:val="24"/>
                <w:lang w:val="lv-LV"/>
              </w:rPr>
            </w:pPr>
            <w:r w:rsidRPr="00EF2820">
              <w:rPr>
                <w:b/>
                <w:sz w:val="24"/>
                <w:lang w:val="lv-LV"/>
              </w:rPr>
              <w:t xml:space="preserve">6. Konstatēts:   </w:t>
            </w:r>
          </w:p>
          <w:p w14:paraId="3D4F79DC" w14:textId="77777777" w:rsidR="008863C7" w:rsidRPr="00EF2820" w:rsidRDefault="00000000">
            <w:pPr>
              <w:overflowPunct/>
              <w:autoSpaceDE/>
              <w:adjustRightInd/>
              <w:ind w:right="6"/>
              <w:rPr>
                <w:b/>
                <w:sz w:val="24"/>
                <w:lang w:val="lv-LV"/>
              </w:rPr>
            </w:pPr>
            <w:r w:rsidRPr="00EF2820">
              <w:rPr>
                <w:b/>
                <w:sz w:val="24"/>
                <w:lang w:val="lv-LV"/>
              </w:rPr>
              <w:t>6.1. Vispārīgās ziņas par objektu/ objekta raksturojums</w:t>
            </w:r>
          </w:p>
          <w:p w14:paraId="2D02C7BD" w14:textId="77777777" w:rsidR="00DD7639" w:rsidRDefault="00000000" w:rsidP="00DD7639">
            <w:pPr>
              <w:jc w:val="both"/>
              <w:rPr>
                <w:sz w:val="24"/>
                <w:lang w:val="lv-LV"/>
              </w:rPr>
            </w:pPr>
            <w:r w:rsidRPr="00EF2820">
              <w:rPr>
                <w:sz w:val="24"/>
                <w:lang w:val="lv-LV"/>
              </w:rPr>
              <w:t xml:space="preserve">  </w:t>
            </w:r>
            <w:r w:rsidR="001649AB" w:rsidRPr="00EF2820">
              <w:rPr>
                <w:sz w:val="24"/>
                <w:lang w:val="lv-LV"/>
              </w:rPr>
              <w:t xml:space="preserve"> </w:t>
            </w:r>
            <w:r>
              <w:rPr>
                <w:sz w:val="24"/>
                <w:lang w:val="lv-LV"/>
              </w:rPr>
              <w:t xml:space="preserve">Rīga, Roberta </w:t>
            </w:r>
            <w:r w:rsidRPr="00DA21F6">
              <w:rPr>
                <w:sz w:val="24"/>
                <w:lang w:val="lv-LV"/>
              </w:rPr>
              <w:t>Feldmaņa ielā 11, Sporta centra “Mežaparks” fitnesa zālē (95,8 m² platībā) paredzēts organizēt bērnu dienas nometn</w:t>
            </w:r>
            <w:r>
              <w:rPr>
                <w:sz w:val="24"/>
                <w:lang w:val="lv-LV"/>
              </w:rPr>
              <w:t>es</w:t>
            </w:r>
            <w:r w:rsidRPr="00DA21F6">
              <w:rPr>
                <w:sz w:val="24"/>
                <w:lang w:val="lv-LV"/>
              </w:rPr>
              <w:t>, laika posmā</w:t>
            </w:r>
            <w:r>
              <w:rPr>
                <w:sz w:val="24"/>
                <w:lang w:val="lv-LV"/>
              </w:rPr>
              <w:t>:</w:t>
            </w:r>
          </w:p>
          <w:p w14:paraId="5EB556D4" w14:textId="77777777" w:rsidR="00DD7639" w:rsidRDefault="00000000" w:rsidP="00DD7639">
            <w:pPr>
              <w:jc w:val="both"/>
              <w:rPr>
                <w:sz w:val="24"/>
                <w:lang w:val="lv-LV"/>
              </w:rPr>
            </w:pPr>
            <w:r>
              <w:rPr>
                <w:sz w:val="24"/>
                <w:lang w:val="lv-LV"/>
              </w:rPr>
              <w:t>-</w:t>
            </w:r>
            <w:r w:rsidRPr="00DA21F6">
              <w:rPr>
                <w:sz w:val="24"/>
                <w:lang w:val="lv-LV"/>
              </w:rPr>
              <w:t>no 1</w:t>
            </w:r>
            <w:r>
              <w:rPr>
                <w:sz w:val="24"/>
                <w:lang w:val="lv-LV"/>
              </w:rPr>
              <w:t>2</w:t>
            </w:r>
            <w:r w:rsidRPr="00DA21F6">
              <w:rPr>
                <w:sz w:val="24"/>
                <w:lang w:val="lv-LV"/>
              </w:rPr>
              <w:t>.06.202</w:t>
            </w:r>
            <w:r>
              <w:rPr>
                <w:sz w:val="24"/>
                <w:lang w:val="lv-LV"/>
              </w:rPr>
              <w:t>3</w:t>
            </w:r>
            <w:r w:rsidRPr="00DA21F6">
              <w:rPr>
                <w:sz w:val="24"/>
                <w:lang w:val="lv-LV"/>
              </w:rPr>
              <w:t xml:space="preserve">. līdz </w:t>
            </w:r>
            <w:r>
              <w:rPr>
                <w:sz w:val="24"/>
                <w:lang w:val="lv-LV"/>
              </w:rPr>
              <w:t>16</w:t>
            </w:r>
            <w:r w:rsidRPr="00DA21F6">
              <w:rPr>
                <w:sz w:val="24"/>
                <w:lang w:val="lv-LV"/>
              </w:rPr>
              <w:t>.06.202</w:t>
            </w:r>
            <w:r>
              <w:rPr>
                <w:sz w:val="24"/>
                <w:lang w:val="lv-LV"/>
              </w:rPr>
              <w:t>3</w:t>
            </w:r>
            <w:r w:rsidRPr="00DA21F6">
              <w:rPr>
                <w:sz w:val="24"/>
                <w:lang w:val="lv-LV"/>
              </w:rPr>
              <w:t>.</w:t>
            </w:r>
            <w:r>
              <w:rPr>
                <w:sz w:val="24"/>
                <w:lang w:val="lv-LV"/>
              </w:rPr>
              <w:t>;</w:t>
            </w:r>
          </w:p>
          <w:p w14:paraId="6DD0F38E" w14:textId="77777777" w:rsidR="00DD7639" w:rsidRDefault="00000000" w:rsidP="00DD7639">
            <w:pPr>
              <w:jc w:val="both"/>
              <w:rPr>
                <w:sz w:val="24"/>
                <w:lang w:val="lv-LV"/>
              </w:rPr>
            </w:pPr>
            <w:r>
              <w:rPr>
                <w:sz w:val="24"/>
                <w:lang w:val="lv-LV"/>
              </w:rPr>
              <w:t>-</w:t>
            </w:r>
            <w:r w:rsidRPr="00DA21F6">
              <w:rPr>
                <w:sz w:val="24"/>
                <w:lang w:val="lv-LV"/>
              </w:rPr>
              <w:t xml:space="preserve">no </w:t>
            </w:r>
            <w:r>
              <w:rPr>
                <w:sz w:val="24"/>
                <w:lang w:val="lv-LV"/>
              </w:rPr>
              <w:t>24.07</w:t>
            </w:r>
            <w:r w:rsidRPr="00DA21F6">
              <w:rPr>
                <w:sz w:val="24"/>
                <w:lang w:val="lv-LV"/>
              </w:rPr>
              <w:t>.202</w:t>
            </w:r>
            <w:r>
              <w:rPr>
                <w:sz w:val="24"/>
                <w:lang w:val="lv-LV"/>
              </w:rPr>
              <w:t>3</w:t>
            </w:r>
            <w:r w:rsidRPr="00DA21F6">
              <w:rPr>
                <w:sz w:val="24"/>
                <w:lang w:val="lv-LV"/>
              </w:rPr>
              <w:t xml:space="preserve">. līdz </w:t>
            </w:r>
            <w:r>
              <w:rPr>
                <w:sz w:val="24"/>
                <w:lang w:val="lv-LV"/>
              </w:rPr>
              <w:t>28.07</w:t>
            </w:r>
            <w:r w:rsidRPr="00DA21F6">
              <w:rPr>
                <w:sz w:val="24"/>
                <w:lang w:val="lv-LV"/>
              </w:rPr>
              <w:t>.202</w:t>
            </w:r>
            <w:r>
              <w:rPr>
                <w:sz w:val="24"/>
                <w:lang w:val="lv-LV"/>
              </w:rPr>
              <w:t>3</w:t>
            </w:r>
            <w:r w:rsidRPr="00DA21F6">
              <w:rPr>
                <w:sz w:val="24"/>
                <w:lang w:val="lv-LV"/>
              </w:rPr>
              <w:t>.</w:t>
            </w:r>
            <w:r>
              <w:rPr>
                <w:sz w:val="24"/>
                <w:lang w:val="lv-LV"/>
              </w:rPr>
              <w:t>;</w:t>
            </w:r>
          </w:p>
          <w:p w14:paraId="041C880C" w14:textId="77777777" w:rsidR="00DD7639" w:rsidRDefault="00000000" w:rsidP="00DD7639">
            <w:pPr>
              <w:jc w:val="both"/>
              <w:rPr>
                <w:sz w:val="24"/>
                <w:lang w:val="lv-LV"/>
              </w:rPr>
            </w:pPr>
            <w:r>
              <w:rPr>
                <w:sz w:val="24"/>
                <w:lang w:val="lv-LV"/>
              </w:rPr>
              <w:t>-</w:t>
            </w:r>
            <w:r w:rsidRPr="00DA21F6">
              <w:rPr>
                <w:sz w:val="24"/>
                <w:lang w:val="lv-LV"/>
              </w:rPr>
              <w:t xml:space="preserve">no </w:t>
            </w:r>
            <w:r>
              <w:rPr>
                <w:sz w:val="24"/>
                <w:lang w:val="lv-LV"/>
              </w:rPr>
              <w:t>07.08</w:t>
            </w:r>
            <w:r w:rsidRPr="00DA21F6">
              <w:rPr>
                <w:sz w:val="24"/>
                <w:lang w:val="lv-LV"/>
              </w:rPr>
              <w:t>.202</w:t>
            </w:r>
            <w:r>
              <w:rPr>
                <w:sz w:val="24"/>
                <w:lang w:val="lv-LV"/>
              </w:rPr>
              <w:t>3</w:t>
            </w:r>
            <w:r w:rsidRPr="00DA21F6">
              <w:rPr>
                <w:sz w:val="24"/>
                <w:lang w:val="lv-LV"/>
              </w:rPr>
              <w:t xml:space="preserve">. līdz </w:t>
            </w:r>
            <w:r>
              <w:rPr>
                <w:sz w:val="24"/>
                <w:lang w:val="lv-LV"/>
              </w:rPr>
              <w:t>11.08</w:t>
            </w:r>
            <w:r w:rsidRPr="00DA21F6">
              <w:rPr>
                <w:sz w:val="24"/>
                <w:lang w:val="lv-LV"/>
              </w:rPr>
              <w:t>.202</w:t>
            </w:r>
            <w:r>
              <w:rPr>
                <w:sz w:val="24"/>
                <w:lang w:val="lv-LV"/>
              </w:rPr>
              <w:t>3.</w:t>
            </w:r>
          </w:p>
          <w:p w14:paraId="559BF8C5" w14:textId="77777777" w:rsidR="00632A5E" w:rsidRPr="00634314" w:rsidRDefault="00000000" w:rsidP="00E7386F">
            <w:pPr>
              <w:pStyle w:val="Default"/>
              <w:spacing w:before="0" w:line="240" w:lineRule="auto"/>
              <w:rPr>
                <w:b/>
                <w:bCs/>
                <w:sz w:val="24"/>
                <w:szCs w:val="24"/>
                <w:lang w:val="lv-LV"/>
              </w:rPr>
            </w:pPr>
            <w:r>
              <w:rPr>
                <w:sz w:val="24"/>
                <w:lang w:val="lv-LV"/>
              </w:rPr>
              <w:t xml:space="preserve">  </w:t>
            </w:r>
            <w:r w:rsidR="00DD7639" w:rsidRPr="00DA21F6">
              <w:rPr>
                <w:sz w:val="24"/>
                <w:lang w:val="lv-LV"/>
              </w:rPr>
              <w:t xml:space="preserve">Iesniegts </w:t>
            </w:r>
            <w:r w:rsidRPr="00DA21F6">
              <w:rPr>
                <w:sz w:val="24"/>
                <w:lang w:val="lv-LV"/>
              </w:rPr>
              <w:t xml:space="preserve">fitnesa zāles </w:t>
            </w:r>
            <w:r w:rsidRPr="00632A5E">
              <w:rPr>
                <w:sz w:val="24"/>
                <w:szCs w:val="24"/>
                <w:lang w:val="lv-LV"/>
              </w:rPr>
              <w:t>rezervācijas apstiprinājums.</w:t>
            </w:r>
          </w:p>
          <w:p w14:paraId="5BA3712F" w14:textId="77777777" w:rsidR="00DD7639" w:rsidRPr="00DA21F6" w:rsidRDefault="00000000" w:rsidP="00E7386F">
            <w:pPr>
              <w:jc w:val="both"/>
              <w:rPr>
                <w:sz w:val="24"/>
                <w:lang w:val="lv-LV"/>
              </w:rPr>
            </w:pPr>
            <w:r w:rsidRPr="00DA21F6">
              <w:rPr>
                <w:sz w:val="24"/>
                <w:lang w:val="lv-LV"/>
              </w:rPr>
              <w:t xml:space="preserve">  Blakus zālei atrodas sievietēm un vīriešiem atsevišķas ģērbtuves ar tualeti un 3 dušas ierīcēm katrā.  </w:t>
            </w:r>
          </w:p>
          <w:p w14:paraId="283A0D30" w14:textId="77777777" w:rsidR="00DD7639" w:rsidRDefault="00000000" w:rsidP="00DD7639">
            <w:pPr>
              <w:jc w:val="both"/>
              <w:rPr>
                <w:sz w:val="24"/>
                <w:lang w:val="lv-LV"/>
              </w:rPr>
            </w:pPr>
            <w:r>
              <w:rPr>
                <w:sz w:val="24"/>
                <w:lang w:val="lv-LV"/>
              </w:rPr>
              <w:t xml:space="preserve">  Dalībnieku vecums - no 5 līdz 10 gadiem, maksimālais dalībnieku skaits – </w:t>
            </w:r>
            <w:r w:rsidR="00E72E0B">
              <w:rPr>
                <w:sz w:val="24"/>
                <w:lang w:val="lv-LV"/>
              </w:rPr>
              <w:t>35</w:t>
            </w:r>
            <w:r>
              <w:rPr>
                <w:sz w:val="24"/>
                <w:lang w:val="lv-LV"/>
              </w:rPr>
              <w:t>.  Dalībnieku ēdināšanu organizēs restorāns “</w:t>
            </w:r>
            <w:r w:rsidR="00E72E0B">
              <w:rPr>
                <w:sz w:val="24"/>
                <w:lang w:val="lv-LV"/>
              </w:rPr>
              <w:t>Cabo Cafe</w:t>
            </w:r>
            <w:r>
              <w:rPr>
                <w:sz w:val="24"/>
                <w:lang w:val="lv-LV"/>
              </w:rPr>
              <w:t xml:space="preserve">”, kas atrodas </w:t>
            </w:r>
            <w:r w:rsidR="00E72E0B">
              <w:rPr>
                <w:sz w:val="24"/>
                <w:lang w:val="lv-LV"/>
              </w:rPr>
              <w:t xml:space="preserve">blakus </w:t>
            </w:r>
            <w:r>
              <w:rPr>
                <w:sz w:val="24"/>
                <w:lang w:val="lv-LV"/>
              </w:rPr>
              <w:t>Sporta centra</w:t>
            </w:r>
            <w:r w:rsidR="00E72E0B">
              <w:rPr>
                <w:sz w:val="24"/>
                <w:lang w:val="lv-LV"/>
              </w:rPr>
              <w:t>m</w:t>
            </w:r>
            <w:r>
              <w:rPr>
                <w:sz w:val="24"/>
                <w:lang w:val="lv-LV"/>
              </w:rPr>
              <w:t xml:space="preserve"> “Mežaparks” </w:t>
            </w:r>
            <w:r w:rsidR="003C176C">
              <w:rPr>
                <w:sz w:val="24"/>
                <w:lang w:val="lv-LV"/>
              </w:rPr>
              <w:t>(Roberta Feldmaņa ielā 8A)</w:t>
            </w:r>
            <w:r>
              <w:rPr>
                <w:sz w:val="24"/>
                <w:lang w:val="lv-LV"/>
              </w:rPr>
              <w:t>.  Dalībniekus paredzēts nodrošināt ar fasēto dzeramo ūdeni</w:t>
            </w:r>
            <w:r w:rsidR="003C176C">
              <w:rPr>
                <w:sz w:val="24"/>
                <w:lang w:val="lv-LV"/>
              </w:rPr>
              <w:t>.</w:t>
            </w:r>
            <w:r>
              <w:rPr>
                <w:sz w:val="24"/>
                <w:lang w:val="lv-LV"/>
              </w:rPr>
              <w:t xml:space="preserve"> Medicīniskos pakalpojumus veiks ārstniecības persona </w:t>
            </w:r>
            <w:r w:rsidR="00E148AD">
              <w:rPr>
                <w:sz w:val="24"/>
                <w:lang w:val="lv-LV"/>
              </w:rPr>
              <w:t>Jekaterina Liepiņa</w:t>
            </w:r>
            <w:r w:rsidR="00607ACE">
              <w:rPr>
                <w:sz w:val="24"/>
                <w:lang w:val="lv-LV"/>
              </w:rPr>
              <w:t xml:space="preserve"> (sert. Nr.A-10638)</w:t>
            </w:r>
            <w:r>
              <w:rPr>
                <w:sz w:val="24"/>
                <w:lang w:val="lv-LV"/>
              </w:rPr>
              <w:t>.</w:t>
            </w:r>
          </w:p>
          <w:p w14:paraId="5618C09B" w14:textId="77777777" w:rsidR="00DD7639" w:rsidRPr="00344134" w:rsidRDefault="00000000" w:rsidP="00DD7639">
            <w:pPr>
              <w:jc w:val="both"/>
              <w:rPr>
                <w:color w:val="C00000"/>
                <w:sz w:val="24"/>
                <w:lang w:val="lv-LV"/>
              </w:rPr>
            </w:pPr>
            <w:r>
              <w:rPr>
                <w:color w:val="C00000"/>
                <w:sz w:val="24"/>
                <w:lang w:val="lv-LV"/>
              </w:rPr>
              <w:t xml:space="preserve">  </w:t>
            </w:r>
            <w:r w:rsidRPr="00344134">
              <w:rPr>
                <w:sz w:val="24"/>
                <w:lang w:val="lv-LV"/>
              </w:rPr>
              <w:t xml:space="preserve">Nometnes programmā – aktivitātes gan sporta zālē, gan apkārtējā teritorijā. </w:t>
            </w:r>
            <w:r>
              <w:rPr>
                <w:sz w:val="24"/>
                <w:lang w:val="lv-LV"/>
              </w:rPr>
              <w:t xml:space="preserve">Nometnes vadītāja – Bērtiņa Agrita, kontakta tālr. </w:t>
            </w:r>
            <w:r w:rsidRPr="00D42DAB">
              <w:rPr>
                <w:sz w:val="24"/>
                <w:lang w:val="lv-LV"/>
              </w:rPr>
              <w:t>25967577</w:t>
            </w:r>
            <w:r>
              <w:rPr>
                <w:sz w:val="24"/>
                <w:lang w:val="lv-LV"/>
              </w:rPr>
              <w:t xml:space="preserve">, nometņu vadītāja apliecība Nr. </w:t>
            </w:r>
            <w:r w:rsidRPr="00D42DAB">
              <w:rPr>
                <w:sz w:val="24"/>
                <w:lang w:val="lv-LV"/>
              </w:rPr>
              <w:t>116-01300.</w:t>
            </w:r>
          </w:p>
          <w:p w14:paraId="0EA1CFCE" w14:textId="77777777" w:rsidR="008863C7" w:rsidRPr="00EF2820" w:rsidRDefault="00000000">
            <w:pPr>
              <w:overflowPunct/>
              <w:autoSpaceDE/>
              <w:adjustRightInd/>
              <w:ind w:right="6"/>
              <w:rPr>
                <w:b/>
                <w:sz w:val="24"/>
                <w:lang w:val="lv-LV"/>
              </w:rPr>
            </w:pPr>
            <w:r w:rsidRPr="00EF2820">
              <w:rPr>
                <w:b/>
                <w:sz w:val="24"/>
                <w:lang w:val="lv-LV"/>
              </w:rPr>
              <w:t>6.2. Iekštelpu virsmu apdare</w:t>
            </w:r>
          </w:p>
          <w:p w14:paraId="70ADCEFA" w14:textId="77777777" w:rsidR="008863C7" w:rsidRPr="00EF2820" w:rsidRDefault="00000000">
            <w:pPr>
              <w:overflowPunct/>
              <w:autoSpaceDE/>
              <w:adjustRightInd/>
              <w:ind w:right="6"/>
              <w:jc w:val="both"/>
              <w:rPr>
                <w:i/>
                <w:spacing w:val="-4"/>
                <w:sz w:val="24"/>
                <w:lang w:val="lv-LV"/>
              </w:rPr>
            </w:pPr>
            <w:r w:rsidRPr="00EF2820">
              <w:rPr>
                <w:sz w:val="24"/>
                <w:lang w:val="lv-LV"/>
              </w:rPr>
              <w:t xml:space="preserve">  Apdares materiāli atbilst telpu funkcijai.</w:t>
            </w:r>
          </w:p>
          <w:p w14:paraId="56EA2F0D" w14:textId="77777777" w:rsidR="008863C7" w:rsidRPr="00EF2820" w:rsidRDefault="00000000">
            <w:pPr>
              <w:overflowPunct/>
              <w:autoSpaceDE/>
              <w:adjustRightInd/>
              <w:ind w:right="6"/>
              <w:rPr>
                <w:b/>
                <w:sz w:val="24"/>
                <w:lang w:val="lv-LV"/>
              </w:rPr>
            </w:pPr>
            <w:r w:rsidRPr="00EF2820">
              <w:rPr>
                <w:b/>
                <w:sz w:val="24"/>
                <w:lang w:val="lv-LV"/>
              </w:rPr>
              <w:t>6.3. Apgaismojums</w:t>
            </w:r>
          </w:p>
          <w:p w14:paraId="711BE4A7" w14:textId="77777777" w:rsidR="00501C82" w:rsidRDefault="00000000" w:rsidP="00501C82">
            <w:pPr>
              <w:overflowPunct/>
              <w:autoSpaceDE/>
              <w:adjustRightInd/>
              <w:ind w:right="6"/>
              <w:jc w:val="both"/>
              <w:rPr>
                <w:spacing w:val="-2"/>
                <w:sz w:val="24"/>
                <w:lang w:val="lv-LV"/>
              </w:rPr>
            </w:pPr>
            <w:r w:rsidRPr="00EF2820">
              <w:rPr>
                <w:sz w:val="24"/>
                <w:lang w:val="lv-LV"/>
              </w:rPr>
              <w:t xml:space="preserve">  </w:t>
            </w:r>
            <w:r>
              <w:rPr>
                <w:sz w:val="24"/>
                <w:lang w:val="lv-LV"/>
              </w:rPr>
              <w:t xml:space="preserve">Gaiteņos ir nodrošināts dabiskais apgaismojums caur logiem, visās telpās (sporta zālē, ģērbtuvēs) - mākslīgais apgaismojums, vizuāli pietiekošs. </w:t>
            </w:r>
          </w:p>
          <w:p w14:paraId="561FE030" w14:textId="77777777" w:rsidR="008863C7" w:rsidRPr="00EF2820" w:rsidRDefault="00000000">
            <w:pPr>
              <w:overflowPunct/>
              <w:autoSpaceDE/>
              <w:adjustRightInd/>
              <w:ind w:right="6"/>
              <w:rPr>
                <w:b/>
                <w:sz w:val="24"/>
                <w:lang w:val="lv-LV"/>
              </w:rPr>
            </w:pPr>
            <w:r w:rsidRPr="00EF2820">
              <w:rPr>
                <w:b/>
                <w:sz w:val="24"/>
                <w:lang w:val="lv-LV"/>
              </w:rPr>
              <w:t xml:space="preserve">6.4. Siltumapgāde </w:t>
            </w:r>
          </w:p>
          <w:p w14:paraId="1FE885A7" w14:textId="77777777" w:rsidR="00501C82" w:rsidRDefault="00000000">
            <w:pPr>
              <w:overflowPunct/>
              <w:autoSpaceDE/>
              <w:adjustRightInd/>
              <w:ind w:right="6"/>
              <w:rPr>
                <w:b/>
                <w:sz w:val="24"/>
                <w:lang w:val="lv-LV"/>
              </w:rPr>
            </w:pPr>
            <w:r w:rsidRPr="00EF2820">
              <w:rPr>
                <w:sz w:val="24"/>
                <w:lang w:val="lv-LV"/>
              </w:rPr>
              <w:t xml:space="preserve">  </w:t>
            </w:r>
            <w:r>
              <w:rPr>
                <w:sz w:val="24"/>
                <w:lang w:val="lv-LV"/>
              </w:rPr>
              <w:t>Pieslēgums pilsētas centralizētajiem siltumapgādes tīkliem.</w:t>
            </w:r>
            <w:r w:rsidRPr="00EF2820">
              <w:rPr>
                <w:b/>
                <w:sz w:val="24"/>
                <w:lang w:val="lv-LV"/>
              </w:rPr>
              <w:t xml:space="preserve"> </w:t>
            </w:r>
          </w:p>
          <w:p w14:paraId="365C26F1" w14:textId="77777777" w:rsidR="00501C82" w:rsidRDefault="00000000" w:rsidP="00501C82">
            <w:pPr>
              <w:overflowPunct/>
              <w:autoSpaceDE/>
              <w:adjustRightInd/>
              <w:ind w:right="6"/>
              <w:rPr>
                <w:b/>
                <w:sz w:val="24"/>
                <w:lang w:val="lv-LV"/>
              </w:rPr>
            </w:pPr>
            <w:r>
              <w:rPr>
                <w:b/>
                <w:sz w:val="24"/>
                <w:lang w:val="lv-LV"/>
              </w:rPr>
              <w:t xml:space="preserve">6.5. Gaisa apmaiņa </w:t>
            </w:r>
          </w:p>
          <w:p w14:paraId="084ECC23" w14:textId="77777777" w:rsidR="00501C82" w:rsidRDefault="00000000" w:rsidP="00501C82">
            <w:pPr>
              <w:overflowPunct/>
              <w:autoSpaceDE/>
              <w:adjustRightInd/>
              <w:ind w:right="6"/>
              <w:jc w:val="both"/>
              <w:rPr>
                <w:color w:val="FF0000"/>
                <w:spacing w:val="-2"/>
                <w:sz w:val="24"/>
                <w:lang w:val="lv-LV"/>
              </w:rPr>
            </w:pPr>
            <w:r>
              <w:rPr>
                <w:sz w:val="24"/>
                <w:lang w:val="lv-LV"/>
              </w:rPr>
              <w:t xml:space="preserve">  Sporta zālē ir ierīkota mehāniskās ventilācijas sistēma. </w:t>
            </w:r>
          </w:p>
          <w:p w14:paraId="51FA135C" w14:textId="77777777" w:rsidR="00501C82" w:rsidRDefault="00000000" w:rsidP="00501C82">
            <w:pPr>
              <w:overflowPunct/>
              <w:autoSpaceDE/>
              <w:adjustRightInd/>
              <w:ind w:right="6"/>
              <w:rPr>
                <w:b/>
                <w:sz w:val="24"/>
                <w:lang w:val="lv-LV"/>
              </w:rPr>
            </w:pPr>
            <w:r>
              <w:rPr>
                <w:b/>
                <w:sz w:val="24"/>
                <w:lang w:val="lv-LV"/>
              </w:rPr>
              <w:t>6.6. Ūdens apgāde</w:t>
            </w:r>
          </w:p>
          <w:p w14:paraId="01C5968E" w14:textId="77777777" w:rsidR="00501C82" w:rsidRDefault="00000000" w:rsidP="00501C82">
            <w:pPr>
              <w:overflowPunct/>
              <w:autoSpaceDE/>
              <w:adjustRightInd/>
              <w:ind w:right="6"/>
              <w:jc w:val="both"/>
              <w:rPr>
                <w:sz w:val="24"/>
                <w:lang w:val="lv-LV"/>
              </w:rPr>
            </w:pPr>
            <w:r>
              <w:rPr>
                <w:sz w:val="24"/>
                <w:lang w:val="lv-LV"/>
              </w:rPr>
              <w:lastRenderedPageBreak/>
              <w:t xml:space="preserve">  Pieslēgums pilsētas ūdensvadam.</w:t>
            </w:r>
          </w:p>
          <w:p w14:paraId="142D68CE" w14:textId="77777777" w:rsidR="00501C82" w:rsidRDefault="00000000" w:rsidP="00501C82">
            <w:pPr>
              <w:overflowPunct/>
              <w:autoSpaceDE/>
              <w:adjustRightInd/>
              <w:ind w:right="6"/>
              <w:rPr>
                <w:b/>
                <w:sz w:val="24"/>
                <w:lang w:val="lv-LV"/>
              </w:rPr>
            </w:pPr>
            <w:r>
              <w:rPr>
                <w:b/>
                <w:sz w:val="24"/>
                <w:lang w:val="lv-LV"/>
              </w:rPr>
              <w:t>6.7. Kanalizācijas sistēma</w:t>
            </w:r>
          </w:p>
          <w:p w14:paraId="2D1A688D" w14:textId="77777777" w:rsidR="00501C82" w:rsidRDefault="00000000" w:rsidP="00501C82">
            <w:pPr>
              <w:overflowPunct/>
              <w:autoSpaceDE/>
              <w:adjustRightInd/>
              <w:ind w:right="6"/>
              <w:jc w:val="both"/>
              <w:rPr>
                <w:spacing w:val="-2"/>
                <w:sz w:val="24"/>
                <w:lang w:val="lv-LV"/>
              </w:rPr>
            </w:pPr>
            <w:r>
              <w:rPr>
                <w:sz w:val="24"/>
                <w:lang w:val="lv-LV"/>
              </w:rPr>
              <w:t xml:space="preserve">  Pieslēgums pilsētas kanalizācijas tīkliem.</w:t>
            </w:r>
          </w:p>
          <w:p w14:paraId="6929BF2A" w14:textId="77777777" w:rsidR="00501C82" w:rsidRDefault="00000000" w:rsidP="00501C82">
            <w:pPr>
              <w:overflowPunct/>
              <w:autoSpaceDE/>
              <w:adjustRightInd/>
              <w:ind w:right="6"/>
              <w:rPr>
                <w:b/>
                <w:sz w:val="24"/>
                <w:lang w:val="lv-LV"/>
              </w:rPr>
            </w:pPr>
            <w:r>
              <w:rPr>
                <w:b/>
                <w:sz w:val="24"/>
                <w:lang w:val="lv-LV"/>
              </w:rPr>
              <w:t>6.8. Teritorijas labiekārtošana</w:t>
            </w:r>
          </w:p>
          <w:p w14:paraId="01979537" w14:textId="77777777" w:rsidR="00501C82" w:rsidRDefault="00000000" w:rsidP="00501C82">
            <w:pPr>
              <w:overflowPunct/>
              <w:autoSpaceDE/>
              <w:adjustRightInd/>
              <w:ind w:right="6"/>
              <w:jc w:val="both"/>
              <w:rPr>
                <w:spacing w:val="-2"/>
                <w:sz w:val="24"/>
                <w:lang w:val="lv-LV"/>
              </w:rPr>
            </w:pPr>
            <w:r>
              <w:rPr>
                <w:sz w:val="24"/>
                <w:lang w:val="lv-LV"/>
              </w:rPr>
              <w:t xml:space="preserve">  Ēkai piegulošā teritorija  ir labiekārtota. </w:t>
            </w:r>
          </w:p>
          <w:p w14:paraId="2F440220" w14:textId="77777777" w:rsidR="00501C82" w:rsidRDefault="00000000" w:rsidP="00501C82">
            <w:pPr>
              <w:overflowPunct/>
              <w:autoSpaceDE/>
              <w:adjustRightInd/>
              <w:ind w:right="6"/>
              <w:rPr>
                <w:b/>
                <w:sz w:val="24"/>
                <w:lang w:val="lv-LV"/>
              </w:rPr>
            </w:pPr>
            <w:r>
              <w:rPr>
                <w:b/>
                <w:sz w:val="24"/>
                <w:lang w:val="lv-LV"/>
              </w:rPr>
              <w:t>6.9. Vides pieejamība</w:t>
            </w:r>
          </w:p>
          <w:p w14:paraId="5F12405E" w14:textId="77777777" w:rsidR="00501C82" w:rsidRDefault="00000000" w:rsidP="00501C82">
            <w:pPr>
              <w:overflowPunct/>
              <w:autoSpaceDE/>
              <w:adjustRightInd/>
              <w:ind w:right="6"/>
              <w:jc w:val="both"/>
              <w:rPr>
                <w:spacing w:val="-2"/>
                <w:sz w:val="24"/>
                <w:lang w:val="lv-LV"/>
              </w:rPr>
            </w:pPr>
            <w:r>
              <w:rPr>
                <w:sz w:val="24"/>
                <w:lang w:val="lv-LV"/>
              </w:rPr>
              <w:t xml:space="preserve">  Vides pieejamība nav vērtēta. Nometnes darbībā nepiedalīsies dalībnieki ar funkcionālajiem traucējumiem.</w:t>
            </w:r>
          </w:p>
          <w:p w14:paraId="5A3C4B13" w14:textId="77777777" w:rsidR="00501C82" w:rsidRDefault="00000000" w:rsidP="00501C82">
            <w:pPr>
              <w:adjustRightInd/>
              <w:ind w:right="6"/>
              <w:jc w:val="both"/>
              <w:rPr>
                <w:b/>
                <w:sz w:val="24"/>
                <w:lang w:val="lv-LV"/>
              </w:rPr>
            </w:pPr>
            <w:r>
              <w:rPr>
                <w:b/>
                <w:sz w:val="24"/>
                <w:lang w:val="lv-LV"/>
              </w:rPr>
              <w:t>6.10.Riska faktoru novērtēšana un cita informācija</w:t>
            </w:r>
          </w:p>
          <w:p w14:paraId="5618EFDE" w14:textId="77777777" w:rsidR="008863C7" w:rsidRPr="00501C82" w:rsidRDefault="00000000" w:rsidP="00501C82">
            <w:pPr>
              <w:overflowPunct/>
              <w:autoSpaceDE/>
              <w:adjustRightInd/>
              <w:ind w:right="6"/>
              <w:rPr>
                <w:b/>
                <w:sz w:val="24"/>
                <w:lang w:val="lv-LV"/>
              </w:rPr>
            </w:pPr>
            <w:r>
              <w:rPr>
                <w:sz w:val="24"/>
                <w:lang w:val="lv-LV"/>
              </w:rPr>
              <w:t xml:space="preserve">  Nav</w:t>
            </w:r>
          </w:p>
        </w:tc>
      </w:tr>
      <w:tr w:rsidR="00B233E1" w14:paraId="35001497" w14:textId="77777777" w:rsidTr="008863C7">
        <w:tc>
          <w:tcPr>
            <w:tcW w:w="9464" w:type="dxa"/>
            <w:tcBorders>
              <w:top w:val="single" w:sz="4" w:space="0" w:color="auto"/>
              <w:left w:val="single" w:sz="4" w:space="0" w:color="auto"/>
              <w:bottom w:val="single" w:sz="4" w:space="0" w:color="auto"/>
              <w:right w:val="single" w:sz="4" w:space="0" w:color="auto"/>
            </w:tcBorders>
          </w:tcPr>
          <w:p w14:paraId="27C549CA" w14:textId="77777777" w:rsidR="008863C7" w:rsidRPr="00EF2820" w:rsidRDefault="00000000">
            <w:pPr>
              <w:tabs>
                <w:tab w:val="left" w:pos="993"/>
              </w:tabs>
              <w:spacing w:before="60" w:after="60"/>
              <w:jc w:val="both"/>
              <w:rPr>
                <w:b/>
                <w:caps/>
                <w:sz w:val="24"/>
                <w:lang w:val="lv-LV"/>
              </w:rPr>
            </w:pPr>
            <w:r w:rsidRPr="00EF2820">
              <w:rPr>
                <w:b/>
                <w:caps/>
                <w:sz w:val="24"/>
                <w:lang w:val="lv-LV"/>
              </w:rPr>
              <w:lastRenderedPageBreak/>
              <w:t>7</w:t>
            </w:r>
            <w:r w:rsidRPr="00EF2820">
              <w:rPr>
                <w:caps/>
                <w:sz w:val="24"/>
                <w:lang w:val="lv-LV"/>
              </w:rPr>
              <w:t>.</w:t>
            </w:r>
            <w:r w:rsidRPr="00EF2820">
              <w:rPr>
                <w:b/>
                <w:caps/>
                <w:sz w:val="24"/>
                <w:lang w:val="lv-LV"/>
              </w:rPr>
              <w:t xml:space="preserve"> Slēdziens</w:t>
            </w:r>
          </w:p>
          <w:p w14:paraId="56AC8F3E" w14:textId="77777777" w:rsidR="008863C7" w:rsidRPr="00EF2820" w:rsidRDefault="00000000">
            <w:pPr>
              <w:jc w:val="both"/>
              <w:rPr>
                <w:sz w:val="24"/>
                <w:lang w:val="lv-LV"/>
              </w:rPr>
            </w:pPr>
            <w:r w:rsidRPr="00EF2820">
              <w:rPr>
                <w:sz w:val="24"/>
                <w:lang w:val="lv-LV"/>
              </w:rPr>
              <w:t xml:space="preserve">  Objekts „</w:t>
            </w:r>
            <w:r w:rsidR="00B63684" w:rsidRPr="00EF2820">
              <w:rPr>
                <w:sz w:val="24"/>
                <w:lang w:val="lv-LV"/>
              </w:rPr>
              <w:t xml:space="preserve">Bērnu dienas nometnes </w:t>
            </w:r>
            <w:r w:rsidR="00B63684">
              <w:rPr>
                <w:sz w:val="24"/>
                <w:lang w:val="lv-LV"/>
              </w:rPr>
              <w:t>“Mazais dara”” Roberta Feldmaņa iel</w:t>
            </w:r>
            <w:r w:rsidR="00501C82">
              <w:rPr>
                <w:sz w:val="24"/>
                <w:lang w:val="lv-LV"/>
              </w:rPr>
              <w:t>ā</w:t>
            </w:r>
            <w:r w:rsidR="00B63684">
              <w:rPr>
                <w:sz w:val="24"/>
                <w:lang w:val="lv-LV"/>
              </w:rPr>
              <w:t xml:space="preserve"> 11, Rīg</w:t>
            </w:r>
            <w:r w:rsidR="00501C82">
              <w:rPr>
                <w:sz w:val="24"/>
                <w:lang w:val="lv-LV"/>
              </w:rPr>
              <w:t>ā</w:t>
            </w:r>
            <w:r w:rsidR="00B63684" w:rsidRPr="00EF2820">
              <w:rPr>
                <w:sz w:val="24"/>
                <w:lang w:val="lv-LV"/>
              </w:rPr>
              <w:t xml:space="preserve"> </w:t>
            </w:r>
            <w:r w:rsidRPr="00EF2820">
              <w:rPr>
                <w:sz w:val="24"/>
                <w:lang w:val="lv-LV"/>
              </w:rPr>
              <w:t>atbilst higiēnas prasībām.</w:t>
            </w:r>
          </w:p>
        </w:tc>
      </w:tr>
      <w:tr w:rsidR="00B233E1" w14:paraId="33B7B765" w14:textId="77777777" w:rsidTr="008863C7">
        <w:tc>
          <w:tcPr>
            <w:tcW w:w="9464" w:type="dxa"/>
            <w:tcBorders>
              <w:top w:val="single" w:sz="4" w:space="0" w:color="auto"/>
              <w:left w:val="single" w:sz="4" w:space="0" w:color="auto"/>
              <w:bottom w:val="single" w:sz="4" w:space="0" w:color="auto"/>
              <w:right w:val="single" w:sz="4" w:space="0" w:color="auto"/>
            </w:tcBorders>
          </w:tcPr>
          <w:p w14:paraId="5F22C13E" w14:textId="77777777" w:rsidR="008863C7" w:rsidRPr="00EF2820" w:rsidRDefault="00000000">
            <w:pPr>
              <w:tabs>
                <w:tab w:val="left" w:pos="176"/>
              </w:tabs>
              <w:spacing w:before="60" w:after="60"/>
              <w:jc w:val="both"/>
              <w:rPr>
                <w:b/>
                <w:sz w:val="24"/>
                <w:lang w:val="lv-LV"/>
              </w:rPr>
            </w:pPr>
            <w:r w:rsidRPr="00EF2820">
              <w:rPr>
                <w:b/>
                <w:sz w:val="24"/>
                <w:lang w:val="lv-LV"/>
              </w:rPr>
              <w:t xml:space="preserve">8. Rekomendējamie pasākumi </w:t>
            </w:r>
          </w:p>
          <w:p w14:paraId="535C3FF0" w14:textId="77777777" w:rsidR="00266F51" w:rsidRDefault="00000000" w:rsidP="00266F51">
            <w:pPr>
              <w:jc w:val="both"/>
              <w:rPr>
                <w:sz w:val="24"/>
                <w:lang w:val="lv-LV"/>
              </w:rPr>
            </w:pPr>
            <w:r>
              <w:rPr>
                <w:sz w:val="24"/>
                <w:lang w:val="lv-LV"/>
              </w:rPr>
              <w:t>I</w:t>
            </w:r>
            <w:r w:rsidRPr="00DB5642">
              <w:rPr>
                <w:sz w:val="24"/>
                <w:lang w:val="lv-LV"/>
              </w:rPr>
              <w:t>evērot</w:t>
            </w:r>
            <w:r>
              <w:rPr>
                <w:sz w:val="24"/>
                <w:lang w:val="lv-LV"/>
              </w:rPr>
              <w:t>:</w:t>
            </w:r>
          </w:p>
          <w:p w14:paraId="150DC0EB" w14:textId="77777777" w:rsidR="00266F51" w:rsidRDefault="00000000" w:rsidP="00266F51">
            <w:pPr>
              <w:jc w:val="both"/>
              <w:rPr>
                <w:sz w:val="24"/>
                <w:lang w:val="lv-LV"/>
              </w:rPr>
            </w:pPr>
            <w:r>
              <w:rPr>
                <w:sz w:val="24"/>
                <w:lang w:val="lv-LV"/>
              </w:rPr>
              <w:t>-</w:t>
            </w:r>
            <w:r w:rsidRPr="007E5E21">
              <w:rPr>
                <w:sz w:val="24"/>
                <w:lang w:val="lv-LV"/>
              </w:rPr>
              <w:t xml:space="preserve">ar Veselības ministriju </w:t>
            </w:r>
            <w:r>
              <w:rPr>
                <w:sz w:val="24"/>
                <w:lang w:val="lv-LV"/>
              </w:rPr>
              <w:t>15</w:t>
            </w:r>
            <w:r w:rsidRPr="007E5E21">
              <w:rPr>
                <w:sz w:val="24"/>
                <w:lang w:val="lv-LV"/>
              </w:rPr>
              <w:t>.0</w:t>
            </w:r>
            <w:r>
              <w:rPr>
                <w:sz w:val="24"/>
                <w:lang w:val="lv-LV"/>
              </w:rPr>
              <w:t>6.2022</w:t>
            </w:r>
            <w:r w:rsidRPr="007E5E21">
              <w:rPr>
                <w:sz w:val="24"/>
                <w:lang w:val="lv-LV"/>
              </w:rPr>
              <w:t>. saskaņotās „Vadlīnijas piesardzības pasākumiem bērnu nometņu organizētājiem” un regulāri sekot līdzi vadlīniju papildinājumiem un/vai atjauninājumiem</w:t>
            </w:r>
            <w:r>
              <w:rPr>
                <w:sz w:val="24"/>
                <w:lang w:val="lv-LV"/>
              </w:rPr>
              <w:t>;</w:t>
            </w:r>
          </w:p>
          <w:p w14:paraId="4BAEABF8" w14:textId="77777777" w:rsidR="00266F51" w:rsidRDefault="00000000" w:rsidP="00266F51">
            <w:pPr>
              <w:jc w:val="both"/>
              <w:rPr>
                <w:sz w:val="24"/>
                <w:lang w:val="lv-LV"/>
              </w:rPr>
            </w:pPr>
            <w:r>
              <w:rPr>
                <w:sz w:val="24"/>
                <w:lang w:val="lv-LV"/>
              </w:rPr>
              <w:t>-</w:t>
            </w:r>
            <w:r w:rsidRPr="00DB5642">
              <w:rPr>
                <w:sz w:val="24"/>
                <w:lang w:val="lv-LV"/>
              </w:rPr>
              <w:t xml:space="preserve">28.09.2021. </w:t>
            </w:r>
            <w:r w:rsidRPr="00F30D9B">
              <w:rPr>
                <w:sz w:val="24"/>
                <w:lang w:val="lv-LV"/>
              </w:rPr>
              <w:t>Ministru kabineta noteikumu Nr. 662 “Epidemioloģiskās drošības pasākumi Covid-19 infekcijas izplatības ierobežošanai” prasības</w:t>
            </w:r>
            <w:r w:rsidRPr="00D32BD8">
              <w:rPr>
                <w:sz w:val="24"/>
                <w:lang w:val="lv-LV"/>
              </w:rPr>
              <w:t>;</w:t>
            </w:r>
          </w:p>
          <w:p w14:paraId="07083691" w14:textId="77777777" w:rsidR="00266F51" w:rsidRDefault="00000000" w:rsidP="00266F51">
            <w:pPr>
              <w:overflowPunct/>
              <w:autoSpaceDE/>
              <w:adjustRightInd/>
              <w:jc w:val="both"/>
              <w:rPr>
                <w:sz w:val="24"/>
                <w:lang w:val="lv-LV"/>
              </w:rPr>
            </w:pPr>
            <w:r>
              <w:rPr>
                <w:sz w:val="24"/>
                <w:lang w:val="lv-LV"/>
              </w:rPr>
              <w:t>-</w:t>
            </w:r>
            <w:r w:rsidRPr="007E5E21">
              <w:rPr>
                <w:sz w:val="24"/>
                <w:lang w:val="lv-LV"/>
              </w:rPr>
              <w:t>Ministru kabineta 01.09.2009. noteikumus Nr. 9</w:t>
            </w:r>
            <w:r>
              <w:rPr>
                <w:sz w:val="24"/>
                <w:lang w:val="lv-LV"/>
              </w:rPr>
              <w:t xml:space="preserve">81 „Bērnu nometņu organizēšanas </w:t>
            </w:r>
            <w:r w:rsidRPr="007E5E21">
              <w:rPr>
                <w:sz w:val="24"/>
                <w:lang w:val="lv-LV"/>
              </w:rPr>
              <w:t>un darbības kārtība”,</w:t>
            </w:r>
          </w:p>
          <w:p w14:paraId="61221A9C" w14:textId="77777777" w:rsidR="00266F51" w:rsidRPr="00917142" w:rsidRDefault="00000000" w:rsidP="00266F51">
            <w:pPr>
              <w:overflowPunct/>
              <w:autoSpaceDE/>
              <w:adjustRightInd/>
              <w:jc w:val="both"/>
              <w:rPr>
                <w:sz w:val="24"/>
                <w:lang w:val="lv-LV"/>
              </w:rPr>
            </w:pPr>
            <w:r>
              <w:rPr>
                <w:sz w:val="24"/>
                <w:lang w:val="lv-LV"/>
              </w:rPr>
              <w:t>-</w:t>
            </w:r>
            <w:r w:rsidRPr="00917142">
              <w:rPr>
                <w:sz w:val="24"/>
                <w:lang w:val="lv-LV"/>
              </w:rPr>
              <w:t xml:space="preserve">pirms nometņu darbības uzsākšanas visām personām, kuru darbs ir tieši saistīts ar iespējamu risku citu cilvēku veselībai, ir jāsaņem ārsta atļauja darbam, ievērojot Ministru kabineta 24.07.2018. noteikumus Nr. 447 „Noteikumi par darbiem, kas saistīti ar iespējamu risku citu cilvēku veselībai, un obligāto veselības pārbaužu veikšanas kārtība”. </w:t>
            </w:r>
          </w:p>
          <w:p w14:paraId="7463CCE1" w14:textId="77777777" w:rsidR="008863C7" w:rsidRPr="00632A5E" w:rsidRDefault="008863C7" w:rsidP="00266F51">
            <w:pPr>
              <w:overflowPunct/>
              <w:autoSpaceDE/>
              <w:adjustRightInd/>
              <w:jc w:val="both"/>
              <w:rPr>
                <w:sz w:val="24"/>
                <w:lang w:val="lv-LV"/>
              </w:rPr>
            </w:pPr>
          </w:p>
        </w:tc>
      </w:tr>
    </w:tbl>
    <w:p w14:paraId="2A0367A6" w14:textId="77777777" w:rsidR="008863C7" w:rsidRDefault="008863C7" w:rsidP="008863C7">
      <w:pPr>
        <w:tabs>
          <w:tab w:val="left" w:pos="3825"/>
        </w:tabs>
        <w:rPr>
          <w:sz w:val="24"/>
          <w:lang w:val="lv-LV"/>
        </w:rPr>
      </w:pPr>
    </w:p>
    <w:tbl>
      <w:tblPr>
        <w:tblW w:w="9464" w:type="dxa"/>
        <w:tblLook w:val="04A0" w:firstRow="1" w:lastRow="0" w:firstColumn="1" w:lastColumn="0" w:noHBand="0" w:noVBand="1"/>
      </w:tblPr>
      <w:tblGrid>
        <w:gridCol w:w="6309"/>
        <w:gridCol w:w="3155"/>
      </w:tblGrid>
      <w:tr w:rsidR="00B233E1" w14:paraId="4120BFDD" w14:textId="77777777" w:rsidTr="008863C7">
        <w:tc>
          <w:tcPr>
            <w:tcW w:w="6309" w:type="dxa"/>
          </w:tcPr>
          <w:p w14:paraId="5FAC097E" w14:textId="77777777" w:rsidR="008863C7" w:rsidRDefault="008863C7">
            <w:pPr>
              <w:rPr>
                <w:sz w:val="24"/>
                <w:lang w:val="lv-LV"/>
              </w:rPr>
            </w:pPr>
          </w:p>
          <w:p w14:paraId="65F51DD5" w14:textId="77777777" w:rsidR="008863C7" w:rsidRDefault="00000000">
            <w:pPr>
              <w:rPr>
                <w:sz w:val="24"/>
                <w:lang w:val="lv-LV"/>
              </w:rPr>
            </w:pPr>
            <w:r>
              <w:rPr>
                <w:sz w:val="24"/>
                <w:lang w:val="lv-LV"/>
              </w:rPr>
              <w:t xml:space="preserve">Sabiedrības veselības departamenta </w:t>
            </w:r>
          </w:p>
          <w:p w14:paraId="07866646" w14:textId="77777777" w:rsidR="008863C7" w:rsidRDefault="00000000">
            <w:pPr>
              <w:rPr>
                <w:sz w:val="24"/>
                <w:lang w:val="lv-LV"/>
              </w:rPr>
            </w:pPr>
            <w:r>
              <w:rPr>
                <w:sz w:val="24"/>
                <w:lang w:val="lv-LV"/>
              </w:rPr>
              <w:t>Higiēnas novērtēšanas nodaļas higiēnas ārste</w:t>
            </w:r>
          </w:p>
        </w:tc>
        <w:tc>
          <w:tcPr>
            <w:tcW w:w="3155" w:type="dxa"/>
          </w:tcPr>
          <w:p w14:paraId="4A0E4280" w14:textId="77777777" w:rsidR="008863C7" w:rsidRDefault="00000000">
            <w:pPr>
              <w:rPr>
                <w:sz w:val="24"/>
                <w:lang w:val="lv-LV"/>
              </w:rPr>
            </w:pPr>
            <w:r>
              <w:rPr>
                <w:sz w:val="24"/>
                <w:lang w:val="lv-LV"/>
              </w:rPr>
              <w:t xml:space="preserve"> </w:t>
            </w:r>
          </w:p>
          <w:p w14:paraId="201A15BF" w14:textId="77777777" w:rsidR="008863C7" w:rsidRDefault="008863C7">
            <w:pPr>
              <w:rPr>
                <w:sz w:val="24"/>
                <w:lang w:val="lv-LV"/>
              </w:rPr>
            </w:pPr>
          </w:p>
          <w:p w14:paraId="23C113C9" w14:textId="77777777" w:rsidR="008863C7" w:rsidRDefault="00000000">
            <w:pPr>
              <w:rPr>
                <w:sz w:val="24"/>
                <w:lang w:val="lv-LV"/>
              </w:rPr>
            </w:pPr>
            <w:r>
              <w:rPr>
                <w:sz w:val="24"/>
                <w:lang w:val="lv-LV"/>
              </w:rPr>
              <w:t xml:space="preserve">                       Irina Griščenko</w:t>
            </w:r>
          </w:p>
        </w:tc>
      </w:tr>
    </w:tbl>
    <w:p w14:paraId="206D63D1" w14:textId="77777777" w:rsidR="008863C7" w:rsidRDefault="008863C7" w:rsidP="008863C7">
      <w:pPr>
        <w:rPr>
          <w:lang w:val="lv-LV"/>
        </w:rPr>
      </w:pPr>
    </w:p>
    <w:p w14:paraId="1F9B1D4C" w14:textId="77777777" w:rsidR="00435C59" w:rsidRDefault="00435C59" w:rsidP="008863C7">
      <w:pPr>
        <w:rPr>
          <w:lang w:val="lv-LV"/>
        </w:rPr>
      </w:pPr>
    </w:p>
    <w:p w14:paraId="1CBFB451" w14:textId="77777777" w:rsidR="00435C59" w:rsidRDefault="00435C59" w:rsidP="008863C7">
      <w:pPr>
        <w:rPr>
          <w:lang w:val="lv-LV"/>
        </w:rPr>
      </w:pPr>
    </w:p>
    <w:p w14:paraId="01755AC0" w14:textId="77777777" w:rsidR="00CE4D96" w:rsidRPr="00C22D2D" w:rsidRDefault="00CE4D96" w:rsidP="008863C7">
      <w:pPr>
        <w:rPr>
          <w:lang w:val="lv-LV"/>
        </w:rPr>
      </w:pPr>
    </w:p>
    <w:p w14:paraId="0E272AA1" w14:textId="77777777" w:rsidR="008863C7" w:rsidRPr="00C22D2D" w:rsidRDefault="00000000" w:rsidP="008863C7">
      <w:pPr>
        <w:rPr>
          <w:sz w:val="22"/>
          <w:szCs w:val="22"/>
          <w:lang w:val="lv-LV"/>
        </w:rPr>
      </w:pPr>
      <w:r w:rsidRPr="00C22D2D">
        <w:rPr>
          <w:sz w:val="22"/>
          <w:szCs w:val="22"/>
          <w:lang w:val="lv-LV"/>
        </w:rPr>
        <w:t xml:space="preserve">  Irina Griščenko, tālr.67081644 </w:t>
      </w:r>
    </w:p>
    <w:p w14:paraId="0F9B22C8" w14:textId="77777777" w:rsidR="008863C7" w:rsidRPr="007E2100" w:rsidRDefault="00000000" w:rsidP="008863C7">
      <w:pPr>
        <w:rPr>
          <w:lang w:val="lv-LV"/>
        </w:rPr>
      </w:pPr>
      <w:r w:rsidRPr="007E2100">
        <w:rPr>
          <w:lang w:val="lv-LV"/>
        </w:rPr>
        <w:t xml:space="preserve"> </w:t>
      </w:r>
      <w:r w:rsidR="00435C59" w:rsidRPr="007E2100">
        <w:rPr>
          <w:lang w:val="lv-LV"/>
        </w:rPr>
        <w:t xml:space="preserve"> </w:t>
      </w:r>
      <w:hyperlink r:id="rId8" w:history="1">
        <w:r w:rsidR="007E2100" w:rsidRPr="007E2100">
          <w:rPr>
            <w:rStyle w:val="Hyperlink"/>
            <w:color w:val="auto"/>
            <w:sz w:val="22"/>
            <w:szCs w:val="22"/>
            <w:u w:val="none"/>
            <w:lang w:val="lv-LV"/>
          </w:rPr>
          <w:t>irina.griscenko@vi.gov.lv</w:t>
        </w:r>
      </w:hyperlink>
    </w:p>
    <w:p w14:paraId="4D920BCA" w14:textId="77777777" w:rsidR="008863C7" w:rsidRPr="00C22D2D" w:rsidRDefault="008863C7" w:rsidP="008863C7">
      <w:pPr>
        <w:rPr>
          <w:lang w:val="lv-LV"/>
        </w:rPr>
      </w:pPr>
    </w:p>
    <w:p w14:paraId="76DB1E42" w14:textId="77777777" w:rsidR="00B5691B" w:rsidRDefault="00000000" w:rsidP="00DD5790">
      <w:pPr>
        <w:pStyle w:val="H4"/>
        <w:spacing w:after="0"/>
        <w:jc w:val="left"/>
        <w:outlineLvl w:val="9"/>
        <w:rPr>
          <w:b w:val="0"/>
          <w:sz w:val="24"/>
        </w:rPr>
      </w:pPr>
      <w:r>
        <w:rPr>
          <w:b w:val="0"/>
          <w:sz w:val="24"/>
        </w:rPr>
        <w:br/>
      </w:r>
    </w:p>
    <w:sectPr w:rsidR="00B5691B" w:rsidSect="00BC31EE">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5B0C" w14:textId="77777777" w:rsidR="00B7228F" w:rsidRDefault="00B7228F">
      <w:r>
        <w:separator/>
      </w:r>
    </w:p>
  </w:endnote>
  <w:endnote w:type="continuationSeparator" w:id="0">
    <w:p w14:paraId="27440473" w14:textId="77777777" w:rsidR="00B7228F" w:rsidRDefault="00B7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30F8" w14:textId="77777777" w:rsidR="00131F46" w:rsidRDefault="0013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01DD" w14:textId="77777777" w:rsidR="002E3FF9" w:rsidRDefault="00000000" w:rsidP="00E53C2B">
    <w:pPr>
      <w:pStyle w:val="Elektronikaisparaksts"/>
      <w:rPr>
        <w:sz w:val="19"/>
        <w:szCs w:val="19"/>
      </w:rPr>
    </w:pPr>
    <w:r>
      <w:rPr>
        <w:sz w:val="19"/>
        <w:szCs w:val="19"/>
      </w:rPr>
      <w:t>DOKUMENTS PARAKSTĪTS AR DROŠU ELEKTRONISKO PARAKSTU, KAS SATUR LAIKA ZĪMOGU</w:t>
    </w:r>
  </w:p>
  <w:p w14:paraId="01A16E14" w14:textId="77777777" w:rsidR="002E3FF9" w:rsidRDefault="002E3FF9" w:rsidP="00E53C2B">
    <w:pPr>
      <w:pStyle w:val="Footer"/>
      <w:rPr>
        <w:sz w:val="20"/>
        <w:lang w:val="lv-LV"/>
      </w:rPr>
    </w:pPr>
  </w:p>
  <w:p w14:paraId="2908B33C" w14:textId="77777777" w:rsidR="002E3FF9" w:rsidRPr="00E53C2B" w:rsidRDefault="00000000" w:rsidP="00E53C2B">
    <w:pPr>
      <w:pStyle w:val="Footer"/>
      <w:rPr>
        <w:sz w:val="20"/>
      </w:rPr>
    </w:pPr>
    <w:r w:rsidRPr="00022614">
      <w:rPr>
        <w:sz w:val="20"/>
      </w:rPr>
      <w:t>F1</w:t>
    </w:r>
    <w:r>
      <w:rPr>
        <w:sz w:val="20"/>
      </w:rPr>
      <w:t>13</w:t>
    </w:r>
    <w:r w:rsidRPr="00022614">
      <w:rPr>
        <w:sz w:val="20"/>
      </w:rPr>
      <w:t>-</w:t>
    </w:r>
    <w:r>
      <w:rPr>
        <w:sz w:val="20"/>
      </w:rPr>
      <w:t xml:space="preserve">v4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7EA0" w14:textId="77777777" w:rsidR="002E3FF9" w:rsidRDefault="00000000" w:rsidP="00B22CEB">
    <w:pPr>
      <w:pStyle w:val="Elektronikaisparaksts"/>
      <w:rPr>
        <w:sz w:val="19"/>
        <w:szCs w:val="19"/>
      </w:rPr>
    </w:pPr>
    <w:r>
      <w:rPr>
        <w:sz w:val="19"/>
        <w:szCs w:val="19"/>
      </w:rPr>
      <w:t>DOKUMENTS PARAKSTĪTS AR DROŠU ELEKTRONISKO PARAKSTU, KAS SATUR LAIKA ZĪMOGU</w:t>
    </w:r>
  </w:p>
  <w:p w14:paraId="2C65A32F" w14:textId="77777777" w:rsidR="002E3FF9" w:rsidRDefault="002E3FF9">
    <w:pPr>
      <w:pStyle w:val="Footer"/>
      <w:rPr>
        <w:sz w:val="20"/>
        <w:lang w:val="lv-LV"/>
      </w:rPr>
    </w:pPr>
  </w:p>
  <w:p w14:paraId="5231FAA5" w14:textId="77777777" w:rsidR="002E3FF9" w:rsidRPr="00022614" w:rsidRDefault="00000000">
    <w:pPr>
      <w:pStyle w:val="Footer"/>
      <w:rPr>
        <w:sz w:val="20"/>
      </w:rPr>
    </w:pPr>
    <w:r w:rsidRPr="00022614">
      <w:rPr>
        <w:sz w:val="20"/>
      </w:rPr>
      <w:t>F1</w:t>
    </w:r>
    <w:r>
      <w:rPr>
        <w:sz w:val="20"/>
      </w:rPr>
      <w:t>13</w:t>
    </w:r>
    <w:r w:rsidRPr="00022614">
      <w:rPr>
        <w:sz w:val="20"/>
      </w:rPr>
      <w:t>-</w:t>
    </w:r>
    <w:r>
      <w:rPr>
        <w:sz w:val="20"/>
      </w:rPr>
      <w:t xml:space="preserve">v4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C77F" w14:textId="77777777" w:rsidR="00B7228F" w:rsidRDefault="00B7228F">
      <w:r>
        <w:separator/>
      </w:r>
    </w:p>
  </w:footnote>
  <w:footnote w:type="continuationSeparator" w:id="0">
    <w:p w14:paraId="6368C95A" w14:textId="77777777" w:rsidR="00B7228F" w:rsidRDefault="00B7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3937" w14:textId="77777777" w:rsidR="002E3FF9"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51CD463" w14:textId="77777777" w:rsidR="002E3FF9" w:rsidRDefault="002E3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2EB6" w14:textId="77777777" w:rsidR="002E3FF9" w:rsidRDefault="0000000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14:paraId="75F2F02E" w14:textId="77777777" w:rsidR="002E3FF9" w:rsidRDefault="002E3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8" w:type="dxa"/>
      <w:tblInd w:w="108" w:type="dxa"/>
      <w:tblLayout w:type="fixed"/>
      <w:tblLook w:val="04A0" w:firstRow="1" w:lastRow="0" w:firstColumn="1" w:lastColumn="0" w:noHBand="0" w:noVBand="1"/>
    </w:tblPr>
    <w:tblGrid>
      <w:gridCol w:w="6555"/>
      <w:gridCol w:w="2693"/>
    </w:tblGrid>
    <w:tr w:rsidR="00B233E1" w14:paraId="7ADD38C6" w14:textId="77777777" w:rsidTr="0035491C">
      <w:tc>
        <w:tcPr>
          <w:tcW w:w="6555" w:type="dxa"/>
          <w:vAlign w:val="center"/>
        </w:tcPr>
        <w:p w14:paraId="5C79443F" w14:textId="77777777" w:rsidR="002E3FF9" w:rsidRPr="00C752CC" w:rsidRDefault="002E3FF9" w:rsidP="00710429">
          <w:pPr>
            <w:pStyle w:val="Heading2"/>
            <w:rPr>
              <w:b w:val="0"/>
              <w:bCs/>
              <w:sz w:val="24"/>
              <w:lang w:val="lv-LV"/>
            </w:rPr>
          </w:pPr>
        </w:p>
      </w:tc>
      <w:tc>
        <w:tcPr>
          <w:tcW w:w="2693" w:type="dxa"/>
          <w:vAlign w:val="center"/>
        </w:tcPr>
        <w:p w14:paraId="333C0FE3" w14:textId="77777777" w:rsidR="002E3FF9" w:rsidRPr="00C752CC" w:rsidRDefault="00000000" w:rsidP="00C752CC">
          <w:pPr>
            <w:pStyle w:val="Heading2"/>
            <w:jc w:val="left"/>
            <w:rPr>
              <w:b w:val="0"/>
              <w:bCs/>
              <w:sz w:val="24"/>
              <w:lang w:val="lv-LV"/>
            </w:rPr>
          </w:pPr>
          <w:r w:rsidRPr="00C752CC">
            <w:rPr>
              <w:b w:val="0"/>
              <w:bCs/>
              <w:sz w:val="24"/>
              <w:lang w:val="lv-LV"/>
            </w:rPr>
            <w:t>Pielikums</w:t>
          </w:r>
        </w:p>
        <w:p w14:paraId="223A39A1" w14:textId="77777777" w:rsidR="002E3FF9" w:rsidRPr="00C752CC" w:rsidRDefault="00000000" w:rsidP="0035491C">
          <w:pPr>
            <w:ind w:left="-222" w:firstLine="222"/>
            <w:rPr>
              <w:sz w:val="24"/>
              <w:lang w:val="lv-LV"/>
            </w:rPr>
          </w:pPr>
          <w:r w:rsidRPr="00C752CC">
            <w:rPr>
              <w:sz w:val="24"/>
              <w:lang w:val="lv-LV"/>
            </w:rPr>
            <w:t>Veselības inspekcijas</w:t>
          </w:r>
        </w:p>
        <w:p w14:paraId="2EC197E0" w14:textId="77777777" w:rsidR="002E3FF9" w:rsidRPr="0035491C" w:rsidRDefault="00000000" w:rsidP="00C752CC">
          <w:pPr>
            <w:rPr>
              <w:sz w:val="24"/>
              <w:u w:val="single"/>
              <w:lang w:val="lv-LV"/>
            </w:rPr>
          </w:pPr>
          <w:r w:rsidRPr="00DD5790">
            <w:rPr>
              <w:bCs/>
              <w:noProof/>
              <w:sz w:val="22"/>
              <w:szCs w:val="22"/>
              <w:u w:val="single"/>
              <w:lang w:val="lv-LV"/>
            </w:rPr>
            <w:t>21.04.2023</w:t>
          </w:r>
        </w:p>
        <w:p w14:paraId="53EC43AA" w14:textId="77777777" w:rsidR="002E3FF9" w:rsidRDefault="00000000" w:rsidP="00C752CC">
          <w:pPr>
            <w:rPr>
              <w:sz w:val="24"/>
              <w:lang w:val="lv-LV"/>
            </w:rPr>
          </w:pPr>
          <w:r>
            <w:rPr>
              <w:sz w:val="24"/>
              <w:lang w:val="lv-LV"/>
            </w:rPr>
            <w:t>atzinumam</w:t>
          </w:r>
        </w:p>
        <w:p w14:paraId="29ECC20D" w14:textId="77777777" w:rsidR="002E3FF9" w:rsidRPr="00C752CC" w:rsidRDefault="00000000" w:rsidP="00C752CC">
          <w:pPr>
            <w:rPr>
              <w:sz w:val="24"/>
              <w:lang w:val="lv-LV"/>
            </w:rPr>
          </w:pPr>
          <w:r>
            <w:rPr>
              <w:sz w:val="24"/>
              <w:lang w:val="lv-LV"/>
            </w:rPr>
            <w:t>Nr</w:t>
          </w:r>
          <w:r w:rsidRPr="0035491C">
            <w:rPr>
              <w:sz w:val="22"/>
              <w:szCs w:val="22"/>
              <w:u w:val="single"/>
              <w:lang w:val="lv-LV"/>
            </w:rPr>
            <w:t>.</w:t>
          </w:r>
          <w:r w:rsidR="0035491C" w:rsidRPr="00DD5790">
            <w:rPr>
              <w:bCs/>
              <w:noProof/>
              <w:sz w:val="22"/>
              <w:szCs w:val="22"/>
              <w:u w:val="single"/>
              <w:lang w:val="lv-LV"/>
            </w:rPr>
            <w:t>2.4.5.-8/153</w:t>
          </w:r>
        </w:p>
      </w:tc>
    </w:tr>
  </w:tbl>
  <w:p w14:paraId="13D7EBC9" w14:textId="77777777" w:rsidR="002E3FF9" w:rsidRPr="00783D52" w:rsidRDefault="00000000" w:rsidP="00633DAF">
    <w:pPr>
      <w:pStyle w:val="Header"/>
      <w:jc w:val="center"/>
      <w:rPr>
        <w:sz w:val="20"/>
      </w:rPr>
    </w:pPr>
    <w:r>
      <w:rPr>
        <w:noProof/>
        <w:sz w:val="20"/>
        <w:lang w:val="en-US"/>
      </w:rPr>
      <w:drawing>
        <wp:inline distT="0" distB="0" distL="0" distR="0" wp14:anchorId="58797D24" wp14:editId="47C2B6E7">
          <wp:extent cx="877570" cy="86296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7570" cy="862965"/>
                  </a:xfrm>
                  <a:prstGeom prst="rect">
                    <a:avLst/>
                  </a:prstGeom>
                  <a:noFill/>
                  <a:ln w="9525">
                    <a:noFill/>
                    <a:miter lim="800000"/>
                    <a:headEnd/>
                    <a:tailEnd/>
                  </a:ln>
                </pic:spPr>
              </pic:pic>
            </a:graphicData>
          </a:graphic>
        </wp:inline>
      </w:drawing>
    </w:r>
  </w:p>
  <w:p w14:paraId="5D7D2834" w14:textId="77777777" w:rsidR="002E3FF9" w:rsidRPr="00783D52" w:rsidRDefault="00000000" w:rsidP="00633DAF">
    <w:pPr>
      <w:pStyle w:val="Header"/>
      <w:pBdr>
        <w:bottom w:val="single" w:sz="4" w:space="1" w:color="auto"/>
      </w:pBdr>
      <w:jc w:val="center"/>
      <w:rPr>
        <w:sz w:val="20"/>
      </w:rPr>
    </w:pPr>
    <w:r>
      <w:rPr>
        <w:noProof/>
        <w:sz w:val="20"/>
        <w:lang w:val="en-US"/>
      </w:rPr>
      <w:drawing>
        <wp:inline distT="0" distB="0" distL="0" distR="0" wp14:anchorId="13EFA5A5" wp14:editId="6BB269BB">
          <wp:extent cx="2662555" cy="321945"/>
          <wp:effectExtent l="19050" t="0" r="444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62555" cy="321945"/>
                  </a:xfrm>
                  <a:prstGeom prst="rect">
                    <a:avLst/>
                  </a:prstGeom>
                  <a:noFill/>
                  <a:ln w="9525">
                    <a:noFill/>
                    <a:miter lim="800000"/>
                    <a:headEnd/>
                    <a:tailEnd/>
                  </a:ln>
                </pic:spPr>
              </pic:pic>
            </a:graphicData>
          </a:graphic>
        </wp:inline>
      </w:drawing>
    </w:r>
  </w:p>
  <w:p w14:paraId="257C36D9" w14:textId="77777777" w:rsidR="002E3FF9" w:rsidRPr="00131F46" w:rsidRDefault="00000000" w:rsidP="00594DBA">
    <w:pPr>
      <w:jc w:val="center"/>
      <w:rPr>
        <w:sz w:val="20"/>
        <w:szCs w:val="20"/>
        <w:lang w:val="lv-LV"/>
      </w:rPr>
    </w:pPr>
    <w:r>
      <w:rPr>
        <w:sz w:val="20"/>
        <w:szCs w:val="20"/>
        <w:lang w:val="lv-LV"/>
      </w:rPr>
      <w:t>Klijānu iela 7, Rīga, LV-1012, tālrunis: 67</w:t>
    </w:r>
    <w:r w:rsidR="00C108EE">
      <w:rPr>
        <w:sz w:val="20"/>
        <w:szCs w:val="20"/>
        <w:lang w:val="lv-LV"/>
      </w:rPr>
      <w:t>0</w:t>
    </w:r>
    <w:r>
      <w:rPr>
        <w:sz w:val="20"/>
        <w:szCs w:val="20"/>
        <w:lang w:val="lv-LV"/>
      </w:rPr>
      <w:t>816</w:t>
    </w:r>
    <w:r w:rsidR="00C108EE">
      <w:rPr>
        <w:sz w:val="20"/>
        <w:szCs w:val="20"/>
        <w:lang w:val="lv-LV"/>
      </w:rPr>
      <w:t>00</w:t>
    </w:r>
    <w:r>
      <w:rPr>
        <w:sz w:val="20"/>
        <w:szCs w:val="20"/>
        <w:lang w:val="lv-LV"/>
      </w:rPr>
      <w:t xml:space="preserve">, e-pasts: </w:t>
    </w:r>
    <w:hyperlink r:id="rId2" w:history="1">
      <w:r w:rsidRPr="00131F46">
        <w:rPr>
          <w:rStyle w:val="Hyperlink"/>
          <w:color w:val="auto"/>
          <w:sz w:val="20"/>
          <w:szCs w:val="20"/>
          <w:u w:val="none"/>
          <w:lang w:val="lv-LV"/>
        </w:rPr>
        <w:t>vi@vi.gov.lv</w:t>
      </w:r>
    </w:hyperlink>
    <w:r w:rsidRPr="00131F46">
      <w:rPr>
        <w:sz w:val="20"/>
        <w:szCs w:val="20"/>
        <w:lang w:val="lv-LV"/>
      </w:rPr>
      <w:t xml:space="preserve">, </w:t>
    </w:r>
    <w:hyperlink r:id="rId3" w:history="1">
      <w:r w:rsidRPr="00131F46">
        <w:rPr>
          <w:rStyle w:val="Hyperlink"/>
          <w:color w:val="auto"/>
          <w:sz w:val="20"/>
          <w:szCs w:val="20"/>
          <w:u w:val="none"/>
        </w:rPr>
        <w:t>www.vi.gov.lv</w:t>
      </w:r>
    </w:hyperlink>
  </w:p>
  <w:p w14:paraId="2950E226" w14:textId="77777777" w:rsidR="002E3FF9" w:rsidRPr="00633DAF" w:rsidRDefault="002E3FF9" w:rsidP="00633DAF">
    <w:pPr>
      <w:jc w:val="cente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293"/>
    <w:multiLevelType w:val="hybridMultilevel"/>
    <w:tmpl w:val="9CE8F8D6"/>
    <w:lvl w:ilvl="0" w:tplc="B928DBC4">
      <w:start w:val="7"/>
      <w:numFmt w:val="bullet"/>
      <w:lvlText w:val="-"/>
      <w:lvlJc w:val="left"/>
      <w:pPr>
        <w:ind w:left="720" w:hanging="360"/>
      </w:pPr>
      <w:rPr>
        <w:rFonts w:ascii="Times New Roman" w:eastAsia="Times New Roman" w:hAnsi="Times New Roman" w:cs="Times New Roman" w:hint="default"/>
      </w:rPr>
    </w:lvl>
    <w:lvl w:ilvl="1" w:tplc="671C2CFC">
      <w:start w:val="1"/>
      <w:numFmt w:val="decimal"/>
      <w:lvlText w:val="%2."/>
      <w:lvlJc w:val="left"/>
      <w:pPr>
        <w:tabs>
          <w:tab w:val="num" w:pos="1440"/>
        </w:tabs>
        <w:ind w:left="1440" w:hanging="360"/>
      </w:pPr>
    </w:lvl>
    <w:lvl w:ilvl="2" w:tplc="378E8DDC">
      <w:start w:val="1"/>
      <w:numFmt w:val="decimal"/>
      <w:lvlText w:val="%3."/>
      <w:lvlJc w:val="left"/>
      <w:pPr>
        <w:tabs>
          <w:tab w:val="num" w:pos="2160"/>
        </w:tabs>
        <w:ind w:left="2160" w:hanging="360"/>
      </w:pPr>
    </w:lvl>
    <w:lvl w:ilvl="3" w:tplc="B4E40B0A">
      <w:start w:val="1"/>
      <w:numFmt w:val="decimal"/>
      <w:lvlText w:val="%4."/>
      <w:lvlJc w:val="left"/>
      <w:pPr>
        <w:tabs>
          <w:tab w:val="num" w:pos="2880"/>
        </w:tabs>
        <w:ind w:left="2880" w:hanging="360"/>
      </w:pPr>
    </w:lvl>
    <w:lvl w:ilvl="4" w:tplc="C16AA856">
      <w:start w:val="1"/>
      <w:numFmt w:val="decimal"/>
      <w:lvlText w:val="%5."/>
      <w:lvlJc w:val="left"/>
      <w:pPr>
        <w:tabs>
          <w:tab w:val="num" w:pos="3600"/>
        </w:tabs>
        <w:ind w:left="3600" w:hanging="360"/>
      </w:pPr>
    </w:lvl>
    <w:lvl w:ilvl="5" w:tplc="9D5A3528">
      <w:start w:val="1"/>
      <w:numFmt w:val="decimal"/>
      <w:lvlText w:val="%6."/>
      <w:lvlJc w:val="left"/>
      <w:pPr>
        <w:tabs>
          <w:tab w:val="num" w:pos="4320"/>
        </w:tabs>
        <w:ind w:left="4320" w:hanging="360"/>
      </w:pPr>
    </w:lvl>
    <w:lvl w:ilvl="6" w:tplc="B1C8E70A">
      <w:start w:val="1"/>
      <w:numFmt w:val="decimal"/>
      <w:lvlText w:val="%7."/>
      <w:lvlJc w:val="left"/>
      <w:pPr>
        <w:tabs>
          <w:tab w:val="num" w:pos="5040"/>
        </w:tabs>
        <w:ind w:left="5040" w:hanging="360"/>
      </w:pPr>
    </w:lvl>
    <w:lvl w:ilvl="7" w:tplc="F7EA8AF6">
      <w:start w:val="1"/>
      <w:numFmt w:val="decimal"/>
      <w:lvlText w:val="%8."/>
      <w:lvlJc w:val="left"/>
      <w:pPr>
        <w:tabs>
          <w:tab w:val="num" w:pos="5760"/>
        </w:tabs>
        <w:ind w:left="5760" w:hanging="360"/>
      </w:pPr>
    </w:lvl>
    <w:lvl w:ilvl="8" w:tplc="97843116">
      <w:start w:val="1"/>
      <w:numFmt w:val="decimal"/>
      <w:lvlText w:val="%9."/>
      <w:lvlJc w:val="left"/>
      <w:pPr>
        <w:tabs>
          <w:tab w:val="num" w:pos="6480"/>
        </w:tabs>
        <w:ind w:left="6480" w:hanging="360"/>
      </w:pPr>
    </w:lvl>
  </w:abstractNum>
  <w:abstractNum w:abstractNumId="1"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B0686D"/>
    <w:multiLevelType w:val="hybridMultilevel"/>
    <w:tmpl w:val="C4F0A75A"/>
    <w:lvl w:ilvl="0" w:tplc="46BE384E">
      <w:start w:val="1"/>
      <w:numFmt w:val="decimal"/>
      <w:lvlText w:val="%1."/>
      <w:lvlJc w:val="left"/>
      <w:pPr>
        <w:ind w:left="1429" w:hanging="360"/>
      </w:pPr>
    </w:lvl>
    <w:lvl w:ilvl="1" w:tplc="5734D126" w:tentative="1">
      <w:start w:val="1"/>
      <w:numFmt w:val="lowerLetter"/>
      <w:lvlText w:val="%2."/>
      <w:lvlJc w:val="left"/>
      <w:pPr>
        <w:ind w:left="2149" w:hanging="360"/>
      </w:pPr>
    </w:lvl>
    <w:lvl w:ilvl="2" w:tplc="48E4ABF4" w:tentative="1">
      <w:start w:val="1"/>
      <w:numFmt w:val="lowerRoman"/>
      <w:lvlText w:val="%3."/>
      <w:lvlJc w:val="right"/>
      <w:pPr>
        <w:ind w:left="2869" w:hanging="180"/>
      </w:pPr>
    </w:lvl>
    <w:lvl w:ilvl="3" w:tplc="2E8277BC" w:tentative="1">
      <w:start w:val="1"/>
      <w:numFmt w:val="decimal"/>
      <w:lvlText w:val="%4."/>
      <w:lvlJc w:val="left"/>
      <w:pPr>
        <w:ind w:left="3589" w:hanging="360"/>
      </w:pPr>
    </w:lvl>
    <w:lvl w:ilvl="4" w:tplc="02EC69C0" w:tentative="1">
      <w:start w:val="1"/>
      <w:numFmt w:val="lowerLetter"/>
      <w:lvlText w:val="%5."/>
      <w:lvlJc w:val="left"/>
      <w:pPr>
        <w:ind w:left="4309" w:hanging="360"/>
      </w:pPr>
    </w:lvl>
    <w:lvl w:ilvl="5" w:tplc="4184AFE6" w:tentative="1">
      <w:start w:val="1"/>
      <w:numFmt w:val="lowerRoman"/>
      <w:lvlText w:val="%6."/>
      <w:lvlJc w:val="right"/>
      <w:pPr>
        <w:ind w:left="5029" w:hanging="180"/>
      </w:pPr>
    </w:lvl>
    <w:lvl w:ilvl="6" w:tplc="A492EC20" w:tentative="1">
      <w:start w:val="1"/>
      <w:numFmt w:val="decimal"/>
      <w:lvlText w:val="%7."/>
      <w:lvlJc w:val="left"/>
      <w:pPr>
        <w:ind w:left="5749" w:hanging="360"/>
      </w:pPr>
    </w:lvl>
    <w:lvl w:ilvl="7" w:tplc="40DE044C" w:tentative="1">
      <w:start w:val="1"/>
      <w:numFmt w:val="lowerLetter"/>
      <w:lvlText w:val="%8."/>
      <w:lvlJc w:val="left"/>
      <w:pPr>
        <w:ind w:left="6469" w:hanging="360"/>
      </w:pPr>
    </w:lvl>
    <w:lvl w:ilvl="8" w:tplc="3FAC16BE" w:tentative="1">
      <w:start w:val="1"/>
      <w:numFmt w:val="lowerRoman"/>
      <w:lvlText w:val="%9."/>
      <w:lvlJc w:val="right"/>
      <w:pPr>
        <w:ind w:left="7189" w:hanging="180"/>
      </w:pPr>
    </w:lvl>
  </w:abstractNum>
  <w:abstractNum w:abstractNumId="4"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3046B0"/>
    <w:multiLevelType w:val="hybridMultilevel"/>
    <w:tmpl w:val="1FD0F28A"/>
    <w:lvl w:ilvl="0" w:tplc="30EA08F2">
      <w:start w:val="8"/>
      <w:numFmt w:val="decimal"/>
      <w:lvlText w:val="%1."/>
      <w:lvlJc w:val="left"/>
      <w:pPr>
        <w:ind w:left="2149" w:hanging="360"/>
      </w:pPr>
      <w:rPr>
        <w:rFonts w:hint="default"/>
      </w:rPr>
    </w:lvl>
    <w:lvl w:ilvl="1" w:tplc="998CFAB6" w:tentative="1">
      <w:start w:val="1"/>
      <w:numFmt w:val="lowerLetter"/>
      <w:lvlText w:val="%2."/>
      <w:lvlJc w:val="left"/>
      <w:pPr>
        <w:ind w:left="1440" w:hanging="360"/>
      </w:pPr>
    </w:lvl>
    <w:lvl w:ilvl="2" w:tplc="B20E5E92" w:tentative="1">
      <w:start w:val="1"/>
      <w:numFmt w:val="lowerRoman"/>
      <w:lvlText w:val="%3."/>
      <w:lvlJc w:val="right"/>
      <w:pPr>
        <w:ind w:left="2160" w:hanging="180"/>
      </w:pPr>
    </w:lvl>
    <w:lvl w:ilvl="3" w:tplc="7D7221D6" w:tentative="1">
      <w:start w:val="1"/>
      <w:numFmt w:val="decimal"/>
      <w:lvlText w:val="%4."/>
      <w:lvlJc w:val="left"/>
      <w:pPr>
        <w:ind w:left="2880" w:hanging="360"/>
      </w:pPr>
    </w:lvl>
    <w:lvl w:ilvl="4" w:tplc="73BA25FC" w:tentative="1">
      <w:start w:val="1"/>
      <w:numFmt w:val="lowerLetter"/>
      <w:lvlText w:val="%5."/>
      <w:lvlJc w:val="left"/>
      <w:pPr>
        <w:ind w:left="3600" w:hanging="360"/>
      </w:pPr>
    </w:lvl>
    <w:lvl w:ilvl="5" w:tplc="C228F3FE" w:tentative="1">
      <w:start w:val="1"/>
      <w:numFmt w:val="lowerRoman"/>
      <w:lvlText w:val="%6."/>
      <w:lvlJc w:val="right"/>
      <w:pPr>
        <w:ind w:left="4320" w:hanging="180"/>
      </w:pPr>
    </w:lvl>
    <w:lvl w:ilvl="6" w:tplc="17C43288" w:tentative="1">
      <w:start w:val="1"/>
      <w:numFmt w:val="decimal"/>
      <w:lvlText w:val="%7."/>
      <w:lvlJc w:val="left"/>
      <w:pPr>
        <w:ind w:left="5040" w:hanging="360"/>
      </w:pPr>
    </w:lvl>
    <w:lvl w:ilvl="7" w:tplc="D226A326" w:tentative="1">
      <w:start w:val="1"/>
      <w:numFmt w:val="lowerLetter"/>
      <w:lvlText w:val="%8."/>
      <w:lvlJc w:val="left"/>
      <w:pPr>
        <w:ind w:left="5760" w:hanging="360"/>
      </w:pPr>
    </w:lvl>
    <w:lvl w:ilvl="8" w:tplc="5DD668B0" w:tentative="1">
      <w:start w:val="1"/>
      <w:numFmt w:val="lowerRoman"/>
      <w:lvlText w:val="%9."/>
      <w:lvlJc w:val="right"/>
      <w:pPr>
        <w:ind w:left="6480" w:hanging="180"/>
      </w:pPr>
    </w:lvl>
  </w:abstractNum>
  <w:abstractNum w:abstractNumId="6" w15:restartNumberingAfterBreak="1">
    <w:nsid w:val="561F3B41"/>
    <w:multiLevelType w:val="hybridMultilevel"/>
    <w:tmpl w:val="F2BEE338"/>
    <w:lvl w:ilvl="0" w:tplc="7A28D1D6">
      <w:start w:val="6"/>
      <w:numFmt w:val="bullet"/>
      <w:lvlText w:val="-"/>
      <w:lvlJc w:val="left"/>
      <w:pPr>
        <w:ind w:left="536" w:hanging="360"/>
      </w:pPr>
      <w:rPr>
        <w:rFonts w:ascii="Times New Roman" w:eastAsia="Times New Roman" w:hAnsi="Times New Roman" w:cs="Times New Roman" w:hint="default"/>
      </w:rPr>
    </w:lvl>
    <w:lvl w:ilvl="1" w:tplc="73FAD4B4">
      <w:start w:val="1"/>
      <w:numFmt w:val="decimal"/>
      <w:lvlText w:val="%2."/>
      <w:lvlJc w:val="left"/>
      <w:pPr>
        <w:tabs>
          <w:tab w:val="num" w:pos="1440"/>
        </w:tabs>
        <w:ind w:left="1440" w:hanging="360"/>
      </w:pPr>
    </w:lvl>
    <w:lvl w:ilvl="2" w:tplc="BD003686">
      <w:start w:val="1"/>
      <w:numFmt w:val="decimal"/>
      <w:lvlText w:val="%3."/>
      <w:lvlJc w:val="left"/>
      <w:pPr>
        <w:tabs>
          <w:tab w:val="num" w:pos="2160"/>
        </w:tabs>
        <w:ind w:left="2160" w:hanging="360"/>
      </w:pPr>
    </w:lvl>
    <w:lvl w:ilvl="3" w:tplc="FE14DAF6">
      <w:start w:val="1"/>
      <w:numFmt w:val="decimal"/>
      <w:lvlText w:val="%4."/>
      <w:lvlJc w:val="left"/>
      <w:pPr>
        <w:tabs>
          <w:tab w:val="num" w:pos="2880"/>
        </w:tabs>
        <w:ind w:left="2880" w:hanging="360"/>
      </w:pPr>
    </w:lvl>
    <w:lvl w:ilvl="4" w:tplc="9408920C">
      <w:start w:val="1"/>
      <w:numFmt w:val="decimal"/>
      <w:lvlText w:val="%5."/>
      <w:lvlJc w:val="left"/>
      <w:pPr>
        <w:tabs>
          <w:tab w:val="num" w:pos="3600"/>
        </w:tabs>
        <w:ind w:left="3600" w:hanging="360"/>
      </w:pPr>
    </w:lvl>
    <w:lvl w:ilvl="5" w:tplc="57BE66A8">
      <w:start w:val="1"/>
      <w:numFmt w:val="decimal"/>
      <w:lvlText w:val="%6."/>
      <w:lvlJc w:val="left"/>
      <w:pPr>
        <w:tabs>
          <w:tab w:val="num" w:pos="4320"/>
        </w:tabs>
        <w:ind w:left="4320" w:hanging="360"/>
      </w:pPr>
    </w:lvl>
    <w:lvl w:ilvl="6" w:tplc="A3649B16">
      <w:start w:val="1"/>
      <w:numFmt w:val="decimal"/>
      <w:lvlText w:val="%7."/>
      <w:lvlJc w:val="left"/>
      <w:pPr>
        <w:tabs>
          <w:tab w:val="num" w:pos="5040"/>
        </w:tabs>
        <w:ind w:left="5040" w:hanging="360"/>
      </w:pPr>
    </w:lvl>
    <w:lvl w:ilvl="7" w:tplc="3448F400">
      <w:start w:val="1"/>
      <w:numFmt w:val="decimal"/>
      <w:lvlText w:val="%8."/>
      <w:lvlJc w:val="left"/>
      <w:pPr>
        <w:tabs>
          <w:tab w:val="num" w:pos="5760"/>
        </w:tabs>
        <w:ind w:left="5760" w:hanging="360"/>
      </w:pPr>
    </w:lvl>
    <w:lvl w:ilvl="8" w:tplc="6BA4CBD6">
      <w:start w:val="1"/>
      <w:numFmt w:val="decimal"/>
      <w:lvlText w:val="%9."/>
      <w:lvlJc w:val="left"/>
      <w:pPr>
        <w:tabs>
          <w:tab w:val="num" w:pos="6480"/>
        </w:tabs>
        <w:ind w:left="6480" w:hanging="360"/>
      </w:pPr>
    </w:lvl>
  </w:abstractNum>
  <w:abstractNum w:abstractNumId="7"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59612FD7"/>
    <w:multiLevelType w:val="hybridMultilevel"/>
    <w:tmpl w:val="1DEE8546"/>
    <w:lvl w:ilvl="0" w:tplc="FB860A08">
      <w:start w:val="1"/>
      <w:numFmt w:val="decimal"/>
      <w:lvlText w:val="%1)"/>
      <w:lvlJc w:val="left"/>
      <w:pPr>
        <w:ind w:left="720" w:hanging="360"/>
      </w:pPr>
      <w:rPr>
        <w:rFonts w:hint="default"/>
      </w:rPr>
    </w:lvl>
    <w:lvl w:ilvl="1" w:tplc="5464D7C8" w:tentative="1">
      <w:start w:val="1"/>
      <w:numFmt w:val="lowerLetter"/>
      <w:lvlText w:val="%2."/>
      <w:lvlJc w:val="left"/>
      <w:pPr>
        <w:ind w:left="1440" w:hanging="360"/>
      </w:pPr>
    </w:lvl>
    <w:lvl w:ilvl="2" w:tplc="B0705A7E" w:tentative="1">
      <w:start w:val="1"/>
      <w:numFmt w:val="lowerRoman"/>
      <w:lvlText w:val="%3."/>
      <w:lvlJc w:val="right"/>
      <w:pPr>
        <w:ind w:left="2160" w:hanging="180"/>
      </w:pPr>
    </w:lvl>
    <w:lvl w:ilvl="3" w:tplc="11844C06" w:tentative="1">
      <w:start w:val="1"/>
      <w:numFmt w:val="decimal"/>
      <w:lvlText w:val="%4."/>
      <w:lvlJc w:val="left"/>
      <w:pPr>
        <w:ind w:left="2880" w:hanging="360"/>
      </w:pPr>
    </w:lvl>
    <w:lvl w:ilvl="4" w:tplc="0E229C8E" w:tentative="1">
      <w:start w:val="1"/>
      <w:numFmt w:val="lowerLetter"/>
      <w:lvlText w:val="%5."/>
      <w:lvlJc w:val="left"/>
      <w:pPr>
        <w:ind w:left="3600" w:hanging="360"/>
      </w:pPr>
    </w:lvl>
    <w:lvl w:ilvl="5" w:tplc="643EF516" w:tentative="1">
      <w:start w:val="1"/>
      <w:numFmt w:val="lowerRoman"/>
      <w:lvlText w:val="%6."/>
      <w:lvlJc w:val="right"/>
      <w:pPr>
        <w:ind w:left="4320" w:hanging="180"/>
      </w:pPr>
    </w:lvl>
    <w:lvl w:ilvl="6" w:tplc="036A5354" w:tentative="1">
      <w:start w:val="1"/>
      <w:numFmt w:val="decimal"/>
      <w:lvlText w:val="%7."/>
      <w:lvlJc w:val="left"/>
      <w:pPr>
        <w:ind w:left="5040" w:hanging="360"/>
      </w:pPr>
    </w:lvl>
    <w:lvl w:ilvl="7" w:tplc="50880918" w:tentative="1">
      <w:start w:val="1"/>
      <w:numFmt w:val="lowerLetter"/>
      <w:lvlText w:val="%8."/>
      <w:lvlJc w:val="left"/>
      <w:pPr>
        <w:ind w:left="5760" w:hanging="360"/>
      </w:pPr>
    </w:lvl>
    <w:lvl w:ilvl="8" w:tplc="5692A7E4" w:tentative="1">
      <w:start w:val="1"/>
      <w:numFmt w:val="lowerRoman"/>
      <w:lvlText w:val="%9."/>
      <w:lvlJc w:val="right"/>
      <w:pPr>
        <w:ind w:left="6480" w:hanging="180"/>
      </w:pPr>
    </w:lvl>
  </w:abstractNum>
  <w:abstractNum w:abstractNumId="9" w15:restartNumberingAfterBreak="0">
    <w:nsid w:val="64D21F5F"/>
    <w:multiLevelType w:val="hybridMultilevel"/>
    <w:tmpl w:val="105E3328"/>
    <w:lvl w:ilvl="0" w:tplc="D122912E">
      <w:start w:val="1"/>
      <w:numFmt w:val="decimal"/>
      <w:lvlText w:val="%1."/>
      <w:lvlJc w:val="left"/>
      <w:pPr>
        <w:ind w:left="2149" w:hanging="360"/>
      </w:pPr>
      <w:rPr>
        <w:b/>
      </w:rPr>
    </w:lvl>
    <w:lvl w:ilvl="1" w:tplc="FAF06816" w:tentative="1">
      <w:start w:val="1"/>
      <w:numFmt w:val="lowerLetter"/>
      <w:lvlText w:val="%2."/>
      <w:lvlJc w:val="left"/>
      <w:pPr>
        <w:ind w:left="2869" w:hanging="360"/>
      </w:pPr>
    </w:lvl>
    <w:lvl w:ilvl="2" w:tplc="A77490DC" w:tentative="1">
      <w:start w:val="1"/>
      <w:numFmt w:val="lowerRoman"/>
      <w:lvlText w:val="%3."/>
      <w:lvlJc w:val="right"/>
      <w:pPr>
        <w:ind w:left="3589" w:hanging="180"/>
      </w:pPr>
    </w:lvl>
    <w:lvl w:ilvl="3" w:tplc="B5782A7A" w:tentative="1">
      <w:start w:val="1"/>
      <w:numFmt w:val="decimal"/>
      <w:lvlText w:val="%4."/>
      <w:lvlJc w:val="left"/>
      <w:pPr>
        <w:ind w:left="4309" w:hanging="360"/>
      </w:pPr>
    </w:lvl>
    <w:lvl w:ilvl="4" w:tplc="D13C9434" w:tentative="1">
      <w:start w:val="1"/>
      <w:numFmt w:val="lowerLetter"/>
      <w:lvlText w:val="%5."/>
      <w:lvlJc w:val="left"/>
      <w:pPr>
        <w:ind w:left="5029" w:hanging="360"/>
      </w:pPr>
    </w:lvl>
    <w:lvl w:ilvl="5" w:tplc="F8EE4D4C" w:tentative="1">
      <w:start w:val="1"/>
      <w:numFmt w:val="lowerRoman"/>
      <w:lvlText w:val="%6."/>
      <w:lvlJc w:val="right"/>
      <w:pPr>
        <w:ind w:left="5749" w:hanging="180"/>
      </w:pPr>
    </w:lvl>
    <w:lvl w:ilvl="6" w:tplc="E27AE8D4" w:tentative="1">
      <w:start w:val="1"/>
      <w:numFmt w:val="decimal"/>
      <w:lvlText w:val="%7."/>
      <w:lvlJc w:val="left"/>
      <w:pPr>
        <w:ind w:left="6469" w:hanging="360"/>
      </w:pPr>
    </w:lvl>
    <w:lvl w:ilvl="7" w:tplc="D43EF9FC" w:tentative="1">
      <w:start w:val="1"/>
      <w:numFmt w:val="lowerLetter"/>
      <w:lvlText w:val="%8."/>
      <w:lvlJc w:val="left"/>
      <w:pPr>
        <w:ind w:left="7189" w:hanging="360"/>
      </w:pPr>
    </w:lvl>
    <w:lvl w:ilvl="8" w:tplc="FF2C0774" w:tentative="1">
      <w:start w:val="1"/>
      <w:numFmt w:val="lowerRoman"/>
      <w:lvlText w:val="%9."/>
      <w:lvlJc w:val="right"/>
      <w:pPr>
        <w:ind w:left="7909" w:hanging="180"/>
      </w:pPr>
    </w:lvl>
  </w:abstractNum>
  <w:abstractNum w:abstractNumId="10"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11" w15:restartNumberingAfterBreak="0">
    <w:nsid w:val="670B6776"/>
    <w:multiLevelType w:val="hybridMultilevel"/>
    <w:tmpl w:val="5E6E3B98"/>
    <w:lvl w:ilvl="0" w:tplc="AFF279BA">
      <w:start w:val="1"/>
      <w:numFmt w:val="decimal"/>
      <w:lvlText w:val="%1)"/>
      <w:lvlJc w:val="left"/>
      <w:pPr>
        <w:ind w:left="720" w:hanging="360"/>
      </w:pPr>
    </w:lvl>
    <w:lvl w:ilvl="1" w:tplc="7A0CA1C0">
      <w:start w:val="1"/>
      <w:numFmt w:val="decimal"/>
      <w:lvlText w:val="%2."/>
      <w:lvlJc w:val="left"/>
      <w:pPr>
        <w:tabs>
          <w:tab w:val="num" w:pos="1440"/>
        </w:tabs>
        <w:ind w:left="1440" w:hanging="360"/>
      </w:pPr>
    </w:lvl>
    <w:lvl w:ilvl="2" w:tplc="DF426314">
      <w:start w:val="1"/>
      <w:numFmt w:val="decimal"/>
      <w:lvlText w:val="%3."/>
      <w:lvlJc w:val="left"/>
      <w:pPr>
        <w:tabs>
          <w:tab w:val="num" w:pos="2160"/>
        </w:tabs>
        <w:ind w:left="2160" w:hanging="360"/>
      </w:pPr>
    </w:lvl>
    <w:lvl w:ilvl="3" w:tplc="616AAC10">
      <w:start w:val="1"/>
      <w:numFmt w:val="decimal"/>
      <w:lvlText w:val="%4."/>
      <w:lvlJc w:val="left"/>
      <w:pPr>
        <w:tabs>
          <w:tab w:val="num" w:pos="2880"/>
        </w:tabs>
        <w:ind w:left="2880" w:hanging="360"/>
      </w:pPr>
    </w:lvl>
    <w:lvl w:ilvl="4" w:tplc="973EA90E">
      <w:start w:val="1"/>
      <w:numFmt w:val="decimal"/>
      <w:lvlText w:val="%5."/>
      <w:lvlJc w:val="left"/>
      <w:pPr>
        <w:tabs>
          <w:tab w:val="num" w:pos="3600"/>
        </w:tabs>
        <w:ind w:left="3600" w:hanging="360"/>
      </w:pPr>
    </w:lvl>
    <w:lvl w:ilvl="5" w:tplc="F5569B6E">
      <w:start w:val="1"/>
      <w:numFmt w:val="decimal"/>
      <w:lvlText w:val="%6."/>
      <w:lvlJc w:val="left"/>
      <w:pPr>
        <w:tabs>
          <w:tab w:val="num" w:pos="4320"/>
        </w:tabs>
        <w:ind w:left="4320" w:hanging="360"/>
      </w:pPr>
    </w:lvl>
    <w:lvl w:ilvl="6" w:tplc="31B424AA">
      <w:start w:val="1"/>
      <w:numFmt w:val="decimal"/>
      <w:lvlText w:val="%7."/>
      <w:lvlJc w:val="left"/>
      <w:pPr>
        <w:tabs>
          <w:tab w:val="num" w:pos="5040"/>
        </w:tabs>
        <w:ind w:left="5040" w:hanging="360"/>
      </w:pPr>
    </w:lvl>
    <w:lvl w:ilvl="7" w:tplc="D04EE110">
      <w:start w:val="1"/>
      <w:numFmt w:val="decimal"/>
      <w:lvlText w:val="%8."/>
      <w:lvlJc w:val="left"/>
      <w:pPr>
        <w:tabs>
          <w:tab w:val="num" w:pos="5760"/>
        </w:tabs>
        <w:ind w:left="5760" w:hanging="360"/>
      </w:pPr>
    </w:lvl>
    <w:lvl w:ilvl="8" w:tplc="A212327E">
      <w:start w:val="1"/>
      <w:numFmt w:val="decimal"/>
      <w:lvlText w:val="%9."/>
      <w:lvlJc w:val="left"/>
      <w:pPr>
        <w:tabs>
          <w:tab w:val="num" w:pos="6480"/>
        </w:tabs>
        <w:ind w:left="6480" w:hanging="360"/>
      </w:pPr>
    </w:lvl>
  </w:abstractNum>
  <w:abstractNum w:abstractNumId="12"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3"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4" w15:restartNumberingAfterBreak="0">
    <w:nsid w:val="77C878E5"/>
    <w:multiLevelType w:val="hybridMultilevel"/>
    <w:tmpl w:val="DCB8FB3E"/>
    <w:lvl w:ilvl="0" w:tplc="CA1897EE">
      <w:start w:val="1"/>
      <w:numFmt w:val="decimal"/>
      <w:lvlText w:val="%1."/>
      <w:lvlJc w:val="left"/>
      <w:pPr>
        <w:ind w:left="366" w:hanging="360"/>
      </w:pPr>
    </w:lvl>
    <w:lvl w:ilvl="1" w:tplc="0AC0B296">
      <w:start w:val="1"/>
      <w:numFmt w:val="decimal"/>
      <w:lvlText w:val="%2."/>
      <w:lvlJc w:val="left"/>
      <w:pPr>
        <w:tabs>
          <w:tab w:val="num" w:pos="1440"/>
        </w:tabs>
        <w:ind w:left="1440" w:hanging="360"/>
      </w:pPr>
    </w:lvl>
    <w:lvl w:ilvl="2" w:tplc="90E42212">
      <w:start w:val="1"/>
      <w:numFmt w:val="decimal"/>
      <w:lvlText w:val="%3."/>
      <w:lvlJc w:val="left"/>
      <w:pPr>
        <w:tabs>
          <w:tab w:val="num" w:pos="2160"/>
        </w:tabs>
        <w:ind w:left="2160" w:hanging="360"/>
      </w:pPr>
    </w:lvl>
    <w:lvl w:ilvl="3" w:tplc="6158D776">
      <w:start w:val="1"/>
      <w:numFmt w:val="decimal"/>
      <w:lvlText w:val="%4."/>
      <w:lvlJc w:val="left"/>
      <w:pPr>
        <w:tabs>
          <w:tab w:val="num" w:pos="2880"/>
        </w:tabs>
        <w:ind w:left="2880" w:hanging="360"/>
      </w:pPr>
    </w:lvl>
    <w:lvl w:ilvl="4" w:tplc="4E6CF0E8">
      <w:start w:val="1"/>
      <w:numFmt w:val="decimal"/>
      <w:lvlText w:val="%5."/>
      <w:lvlJc w:val="left"/>
      <w:pPr>
        <w:tabs>
          <w:tab w:val="num" w:pos="3600"/>
        </w:tabs>
        <w:ind w:left="3600" w:hanging="360"/>
      </w:pPr>
    </w:lvl>
    <w:lvl w:ilvl="5" w:tplc="9A9E1D78">
      <w:start w:val="1"/>
      <w:numFmt w:val="decimal"/>
      <w:lvlText w:val="%6."/>
      <w:lvlJc w:val="left"/>
      <w:pPr>
        <w:tabs>
          <w:tab w:val="num" w:pos="4320"/>
        </w:tabs>
        <w:ind w:left="4320" w:hanging="360"/>
      </w:pPr>
    </w:lvl>
    <w:lvl w:ilvl="6" w:tplc="052A7DFE">
      <w:start w:val="1"/>
      <w:numFmt w:val="decimal"/>
      <w:lvlText w:val="%7."/>
      <w:lvlJc w:val="left"/>
      <w:pPr>
        <w:tabs>
          <w:tab w:val="num" w:pos="5040"/>
        </w:tabs>
        <w:ind w:left="5040" w:hanging="360"/>
      </w:pPr>
    </w:lvl>
    <w:lvl w:ilvl="7" w:tplc="DB04BA66">
      <w:start w:val="1"/>
      <w:numFmt w:val="decimal"/>
      <w:lvlText w:val="%8."/>
      <w:lvlJc w:val="left"/>
      <w:pPr>
        <w:tabs>
          <w:tab w:val="num" w:pos="5760"/>
        </w:tabs>
        <w:ind w:left="5760" w:hanging="360"/>
      </w:pPr>
    </w:lvl>
    <w:lvl w:ilvl="8" w:tplc="65AE2370">
      <w:start w:val="1"/>
      <w:numFmt w:val="decimal"/>
      <w:lvlText w:val="%9."/>
      <w:lvlJc w:val="left"/>
      <w:pPr>
        <w:tabs>
          <w:tab w:val="num" w:pos="6480"/>
        </w:tabs>
        <w:ind w:left="6480" w:hanging="360"/>
      </w:pPr>
    </w:lvl>
  </w:abstractNum>
  <w:abstractNum w:abstractNumId="15" w15:restartNumberingAfterBreak="0">
    <w:nsid w:val="7AB2520B"/>
    <w:multiLevelType w:val="hybridMultilevel"/>
    <w:tmpl w:val="87CAC5E2"/>
    <w:lvl w:ilvl="0" w:tplc="2CDA119A">
      <w:start w:val="1"/>
      <w:numFmt w:val="decimal"/>
      <w:lvlText w:val="%1."/>
      <w:lvlJc w:val="left"/>
      <w:pPr>
        <w:ind w:left="2149" w:hanging="360"/>
      </w:pPr>
    </w:lvl>
    <w:lvl w:ilvl="1" w:tplc="7D720F0E" w:tentative="1">
      <w:start w:val="1"/>
      <w:numFmt w:val="lowerLetter"/>
      <w:lvlText w:val="%2."/>
      <w:lvlJc w:val="left"/>
      <w:pPr>
        <w:ind w:left="2869" w:hanging="360"/>
      </w:pPr>
    </w:lvl>
    <w:lvl w:ilvl="2" w:tplc="043CD36A" w:tentative="1">
      <w:start w:val="1"/>
      <w:numFmt w:val="lowerRoman"/>
      <w:lvlText w:val="%3."/>
      <w:lvlJc w:val="right"/>
      <w:pPr>
        <w:ind w:left="3589" w:hanging="180"/>
      </w:pPr>
    </w:lvl>
    <w:lvl w:ilvl="3" w:tplc="419A1882" w:tentative="1">
      <w:start w:val="1"/>
      <w:numFmt w:val="decimal"/>
      <w:lvlText w:val="%4."/>
      <w:lvlJc w:val="left"/>
      <w:pPr>
        <w:ind w:left="4309" w:hanging="360"/>
      </w:pPr>
    </w:lvl>
    <w:lvl w:ilvl="4" w:tplc="7338C07C" w:tentative="1">
      <w:start w:val="1"/>
      <w:numFmt w:val="lowerLetter"/>
      <w:lvlText w:val="%5."/>
      <w:lvlJc w:val="left"/>
      <w:pPr>
        <w:ind w:left="5029" w:hanging="360"/>
      </w:pPr>
    </w:lvl>
    <w:lvl w:ilvl="5" w:tplc="0706F18C" w:tentative="1">
      <w:start w:val="1"/>
      <w:numFmt w:val="lowerRoman"/>
      <w:lvlText w:val="%6."/>
      <w:lvlJc w:val="right"/>
      <w:pPr>
        <w:ind w:left="5749" w:hanging="180"/>
      </w:pPr>
    </w:lvl>
    <w:lvl w:ilvl="6" w:tplc="35AC4F7E" w:tentative="1">
      <w:start w:val="1"/>
      <w:numFmt w:val="decimal"/>
      <w:lvlText w:val="%7."/>
      <w:lvlJc w:val="left"/>
      <w:pPr>
        <w:ind w:left="6469" w:hanging="360"/>
      </w:pPr>
    </w:lvl>
    <w:lvl w:ilvl="7" w:tplc="F3D82536" w:tentative="1">
      <w:start w:val="1"/>
      <w:numFmt w:val="lowerLetter"/>
      <w:lvlText w:val="%8."/>
      <w:lvlJc w:val="left"/>
      <w:pPr>
        <w:ind w:left="7189" w:hanging="360"/>
      </w:pPr>
    </w:lvl>
    <w:lvl w:ilvl="8" w:tplc="F552D956" w:tentative="1">
      <w:start w:val="1"/>
      <w:numFmt w:val="lowerRoman"/>
      <w:lvlText w:val="%9."/>
      <w:lvlJc w:val="right"/>
      <w:pPr>
        <w:ind w:left="7909" w:hanging="180"/>
      </w:pPr>
    </w:lvl>
  </w:abstractNum>
  <w:num w:numId="1" w16cid:durableId="1887334393">
    <w:abstractNumId w:val="7"/>
  </w:num>
  <w:num w:numId="2" w16cid:durableId="2063357957">
    <w:abstractNumId w:val="2"/>
  </w:num>
  <w:num w:numId="3" w16cid:durableId="76169993">
    <w:abstractNumId w:val="1"/>
  </w:num>
  <w:num w:numId="4" w16cid:durableId="1968076482">
    <w:abstractNumId w:val="4"/>
  </w:num>
  <w:num w:numId="5" w16cid:durableId="1329676838">
    <w:abstractNumId w:val="12"/>
  </w:num>
  <w:num w:numId="6" w16cid:durableId="1926064379">
    <w:abstractNumId w:val="13"/>
  </w:num>
  <w:num w:numId="7" w16cid:durableId="913971583">
    <w:abstractNumId w:val="10"/>
  </w:num>
  <w:num w:numId="8" w16cid:durableId="929391055">
    <w:abstractNumId w:val="3"/>
  </w:num>
  <w:num w:numId="9" w16cid:durableId="749545954">
    <w:abstractNumId w:val="9"/>
  </w:num>
  <w:num w:numId="10" w16cid:durableId="866872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914952">
    <w:abstractNumId w:val="15"/>
  </w:num>
  <w:num w:numId="12" w16cid:durableId="1091000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7819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50813">
    <w:abstractNumId w:val="5"/>
  </w:num>
  <w:num w:numId="15" w16cid:durableId="1181361175">
    <w:abstractNumId w:val="8"/>
  </w:num>
  <w:num w:numId="16" w16cid:durableId="332532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4626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2951"/>
    <w:rsid w:val="00013731"/>
    <w:rsid w:val="00022614"/>
    <w:rsid w:val="00035D24"/>
    <w:rsid w:val="0004045E"/>
    <w:rsid w:val="0004150E"/>
    <w:rsid w:val="00042421"/>
    <w:rsid w:val="00043DA9"/>
    <w:rsid w:val="00044E16"/>
    <w:rsid w:val="00045D08"/>
    <w:rsid w:val="00053723"/>
    <w:rsid w:val="00064EB8"/>
    <w:rsid w:val="00082050"/>
    <w:rsid w:val="00083D68"/>
    <w:rsid w:val="000964F0"/>
    <w:rsid w:val="0009799A"/>
    <w:rsid w:val="000A19D0"/>
    <w:rsid w:val="000A4BD0"/>
    <w:rsid w:val="000B2461"/>
    <w:rsid w:val="000B2B21"/>
    <w:rsid w:val="000B3723"/>
    <w:rsid w:val="000B4161"/>
    <w:rsid w:val="000C05D2"/>
    <w:rsid w:val="000D509E"/>
    <w:rsid w:val="000E3131"/>
    <w:rsid w:val="000E36FA"/>
    <w:rsid w:val="000F2D8F"/>
    <w:rsid w:val="00101400"/>
    <w:rsid w:val="00102A39"/>
    <w:rsid w:val="00104812"/>
    <w:rsid w:val="00106D19"/>
    <w:rsid w:val="001136A0"/>
    <w:rsid w:val="00114A2B"/>
    <w:rsid w:val="00115CB8"/>
    <w:rsid w:val="00120046"/>
    <w:rsid w:val="00121315"/>
    <w:rsid w:val="0012744F"/>
    <w:rsid w:val="00130F86"/>
    <w:rsid w:val="00131F46"/>
    <w:rsid w:val="00146656"/>
    <w:rsid w:val="00151696"/>
    <w:rsid w:val="00155B94"/>
    <w:rsid w:val="00156975"/>
    <w:rsid w:val="00161456"/>
    <w:rsid w:val="001649AB"/>
    <w:rsid w:val="0017534B"/>
    <w:rsid w:val="00176746"/>
    <w:rsid w:val="00182E1B"/>
    <w:rsid w:val="001849BB"/>
    <w:rsid w:val="00185E48"/>
    <w:rsid w:val="00196429"/>
    <w:rsid w:val="00196AAD"/>
    <w:rsid w:val="001A01E9"/>
    <w:rsid w:val="001A06F3"/>
    <w:rsid w:val="001B19D2"/>
    <w:rsid w:val="001B2A25"/>
    <w:rsid w:val="001B33C1"/>
    <w:rsid w:val="001B4A3C"/>
    <w:rsid w:val="001B5085"/>
    <w:rsid w:val="001C4B8C"/>
    <w:rsid w:val="001D6672"/>
    <w:rsid w:val="001E4D39"/>
    <w:rsid w:val="001E6FB9"/>
    <w:rsid w:val="001F5AE3"/>
    <w:rsid w:val="00211AE2"/>
    <w:rsid w:val="00211C26"/>
    <w:rsid w:val="00213626"/>
    <w:rsid w:val="00217D15"/>
    <w:rsid w:val="002213CB"/>
    <w:rsid w:val="0022753D"/>
    <w:rsid w:val="00240007"/>
    <w:rsid w:val="00246554"/>
    <w:rsid w:val="002522CB"/>
    <w:rsid w:val="00254035"/>
    <w:rsid w:val="0025403B"/>
    <w:rsid w:val="00257113"/>
    <w:rsid w:val="00262D25"/>
    <w:rsid w:val="00265B8D"/>
    <w:rsid w:val="00266F51"/>
    <w:rsid w:val="002671AC"/>
    <w:rsid w:val="00267654"/>
    <w:rsid w:val="00271773"/>
    <w:rsid w:val="002731AE"/>
    <w:rsid w:val="00280160"/>
    <w:rsid w:val="00285D97"/>
    <w:rsid w:val="0028640B"/>
    <w:rsid w:val="00293118"/>
    <w:rsid w:val="0029369A"/>
    <w:rsid w:val="002942F0"/>
    <w:rsid w:val="002962A8"/>
    <w:rsid w:val="002A349B"/>
    <w:rsid w:val="002A39E8"/>
    <w:rsid w:val="002A39F3"/>
    <w:rsid w:val="002A4DB1"/>
    <w:rsid w:val="002A4E04"/>
    <w:rsid w:val="002B09CE"/>
    <w:rsid w:val="002B2E78"/>
    <w:rsid w:val="002B46AF"/>
    <w:rsid w:val="002B6520"/>
    <w:rsid w:val="002C00D9"/>
    <w:rsid w:val="002C5C25"/>
    <w:rsid w:val="002C6672"/>
    <w:rsid w:val="002C774F"/>
    <w:rsid w:val="002D2040"/>
    <w:rsid w:val="002D4858"/>
    <w:rsid w:val="002D57A0"/>
    <w:rsid w:val="002D5ACD"/>
    <w:rsid w:val="002D7B9A"/>
    <w:rsid w:val="002E10C2"/>
    <w:rsid w:val="002E3FF9"/>
    <w:rsid w:val="002F1A3D"/>
    <w:rsid w:val="002F31D0"/>
    <w:rsid w:val="002F4108"/>
    <w:rsid w:val="002F432F"/>
    <w:rsid w:val="002F487A"/>
    <w:rsid w:val="003018E7"/>
    <w:rsid w:val="00304183"/>
    <w:rsid w:val="003059B5"/>
    <w:rsid w:val="0031292B"/>
    <w:rsid w:val="00327CF0"/>
    <w:rsid w:val="0033268D"/>
    <w:rsid w:val="003341DA"/>
    <w:rsid w:val="0033490E"/>
    <w:rsid w:val="00335C85"/>
    <w:rsid w:val="0033695B"/>
    <w:rsid w:val="00343105"/>
    <w:rsid w:val="00344134"/>
    <w:rsid w:val="00351B81"/>
    <w:rsid w:val="0035206D"/>
    <w:rsid w:val="0035491C"/>
    <w:rsid w:val="00356E9A"/>
    <w:rsid w:val="00392428"/>
    <w:rsid w:val="0039440A"/>
    <w:rsid w:val="003A01C4"/>
    <w:rsid w:val="003A098B"/>
    <w:rsid w:val="003A5FA9"/>
    <w:rsid w:val="003B03E6"/>
    <w:rsid w:val="003B10E1"/>
    <w:rsid w:val="003B63BF"/>
    <w:rsid w:val="003C0629"/>
    <w:rsid w:val="003C176C"/>
    <w:rsid w:val="003C3B7A"/>
    <w:rsid w:val="003C7208"/>
    <w:rsid w:val="003E372D"/>
    <w:rsid w:val="003E47EF"/>
    <w:rsid w:val="003E6927"/>
    <w:rsid w:val="003F0398"/>
    <w:rsid w:val="003F33B7"/>
    <w:rsid w:val="00402D47"/>
    <w:rsid w:val="00406133"/>
    <w:rsid w:val="00411C63"/>
    <w:rsid w:val="00415918"/>
    <w:rsid w:val="00420A17"/>
    <w:rsid w:val="00432E10"/>
    <w:rsid w:val="00435C59"/>
    <w:rsid w:val="00437544"/>
    <w:rsid w:val="00442754"/>
    <w:rsid w:val="004457FA"/>
    <w:rsid w:val="00452636"/>
    <w:rsid w:val="0046092E"/>
    <w:rsid w:val="004610E8"/>
    <w:rsid w:val="0046578F"/>
    <w:rsid w:val="00465EA4"/>
    <w:rsid w:val="00472C6E"/>
    <w:rsid w:val="004912DE"/>
    <w:rsid w:val="00494EA2"/>
    <w:rsid w:val="004A705F"/>
    <w:rsid w:val="004B1FAC"/>
    <w:rsid w:val="004B7410"/>
    <w:rsid w:val="004B7C4F"/>
    <w:rsid w:val="004C3CF6"/>
    <w:rsid w:val="004C4FF2"/>
    <w:rsid w:val="004D76F7"/>
    <w:rsid w:val="004E0AEA"/>
    <w:rsid w:val="004E3A26"/>
    <w:rsid w:val="004E4C9D"/>
    <w:rsid w:val="004F6ED1"/>
    <w:rsid w:val="00501C82"/>
    <w:rsid w:val="005049C7"/>
    <w:rsid w:val="0052389E"/>
    <w:rsid w:val="00524D13"/>
    <w:rsid w:val="00527387"/>
    <w:rsid w:val="00534649"/>
    <w:rsid w:val="00537B68"/>
    <w:rsid w:val="00541F68"/>
    <w:rsid w:val="005514D8"/>
    <w:rsid w:val="00552816"/>
    <w:rsid w:val="00560950"/>
    <w:rsid w:val="00562B75"/>
    <w:rsid w:val="00567F04"/>
    <w:rsid w:val="005827EC"/>
    <w:rsid w:val="00585B96"/>
    <w:rsid w:val="00594DBA"/>
    <w:rsid w:val="00595249"/>
    <w:rsid w:val="005A4699"/>
    <w:rsid w:val="005A594D"/>
    <w:rsid w:val="005A6589"/>
    <w:rsid w:val="005C3E19"/>
    <w:rsid w:val="005E4BDB"/>
    <w:rsid w:val="005F13DC"/>
    <w:rsid w:val="005F7858"/>
    <w:rsid w:val="00603BC3"/>
    <w:rsid w:val="00605604"/>
    <w:rsid w:val="00605D92"/>
    <w:rsid w:val="00607ACE"/>
    <w:rsid w:val="006205D2"/>
    <w:rsid w:val="00624DF5"/>
    <w:rsid w:val="00627CC4"/>
    <w:rsid w:val="00630927"/>
    <w:rsid w:val="00631D87"/>
    <w:rsid w:val="00632A5E"/>
    <w:rsid w:val="00633DAF"/>
    <w:rsid w:val="00634314"/>
    <w:rsid w:val="00637195"/>
    <w:rsid w:val="00640AED"/>
    <w:rsid w:val="00645E9C"/>
    <w:rsid w:val="00652EBB"/>
    <w:rsid w:val="006603F1"/>
    <w:rsid w:val="0066790B"/>
    <w:rsid w:val="0068137B"/>
    <w:rsid w:val="006834AF"/>
    <w:rsid w:val="00686587"/>
    <w:rsid w:val="0069589D"/>
    <w:rsid w:val="006B2B3A"/>
    <w:rsid w:val="006B4429"/>
    <w:rsid w:val="006B6E15"/>
    <w:rsid w:val="006C066D"/>
    <w:rsid w:val="006C323E"/>
    <w:rsid w:val="006D43A1"/>
    <w:rsid w:val="006E06C3"/>
    <w:rsid w:val="006E207D"/>
    <w:rsid w:val="006E258D"/>
    <w:rsid w:val="006E3012"/>
    <w:rsid w:val="006F7A48"/>
    <w:rsid w:val="00703EF0"/>
    <w:rsid w:val="007101E3"/>
    <w:rsid w:val="00710429"/>
    <w:rsid w:val="00715894"/>
    <w:rsid w:val="007162E0"/>
    <w:rsid w:val="00736B8D"/>
    <w:rsid w:val="0074271A"/>
    <w:rsid w:val="00746A60"/>
    <w:rsid w:val="007472DF"/>
    <w:rsid w:val="00750DB1"/>
    <w:rsid w:val="00755A19"/>
    <w:rsid w:val="00760FA1"/>
    <w:rsid w:val="00761EB0"/>
    <w:rsid w:val="007651F5"/>
    <w:rsid w:val="00775BFF"/>
    <w:rsid w:val="00777591"/>
    <w:rsid w:val="00783D52"/>
    <w:rsid w:val="0078665F"/>
    <w:rsid w:val="0079212E"/>
    <w:rsid w:val="007952D0"/>
    <w:rsid w:val="0079632A"/>
    <w:rsid w:val="007A09FD"/>
    <w:rsid w:val="007A1AC4"/>
    <w:rsid w:val="007A3599"/>
    <w:rsid w:val="007A5202"/>
    <w:rsid w:val="007B147E"/>
    <w:rsid w:val="007B3A02"/>
    <w:rsid w:val="007B61CA"/>
    <w:rsid w:val="007C209F"/>
    <w:rsid w:val="007C262C"/>
    <w:rsid w:val="007D2F06"/>
    <w:rsid w:val="007E2100"/>
    <w:rsid w:val="007E430B"/>
    <w:rsid w:val="007E5E21"/>
    <w:rsid w:val="007F22F6"/>
    <w:rsid w:val="007F6473"/>
    <w:rsid w:val="00804E1E"/>
    <w:rsid w:val="00810FA9"/>
    <w:rsid w:val="008179CE"/>
    <w:rsid w:val="00822BBD"/>
    <w:rsid w:val="008355A6"/>
    <w:rsid w:val="008356BB"/>
    <w:rsid w:val="00835F93"/>
    <w:rsid w:val="0083696A"/>
    <w:rsid w:val="00840480"/>
    <w:rsid w:val="00842E5D"/>
    <w:rsid w:val="008506E5"/>
    <w:rsid w:val="00851828"/>
    <w:rsid w:val="008525E4"/>
    <w:rsid w:val="00863B1E"/>
    <w:rsid w:val="00867445"/>
    <w:rsid w:val="00867519"/>
    <w:rsid w:val="00872DDD"/>
    <w:rsid w:val="0088319F"/>
    <w:rsid w:val="008863C7"/>
    <w:rsid w:val="00893C9F"/>
    <w:rsid w:val="0089710B"/>
    <w:rsid w:val="008A1242"/>
    <w:rsid w:val="008A3DA7"/>
    <w:rsid w:val="008A6AAF"/>
    <w:rsid w:val="008B3D00"/>
    <w:rsid w:val="008C06D3"/>
    <w:rsid w:val="008C37E6"/>
    <w:rsid w:val="008C5C1A"/>
    <w:rsid w:val="008D0063"/>
    <w:rsid w:val="008D1487"/>
    <w:rsid w:val="008E0C54"/>
    <w:rsid w:val="008E3B42"/>
    <w:rsid w:val="00900669"/>
    <w:rsid w:val="00905A96"/>
    <w:rsid w:val="00906DD0"/>
    <w:rsid w:val="0090734B"/>
    <w:rsid w:val="00911A26"/>
    <w:rsid w:val="00912B7D"/>
    <w:rsid w:val="00917142"/>
    <w:rsid w:val="00920926"/>
    <w:rsid w:val="009313A7"/>
    <w:rsid w:val="00933F69"/>
    <w:rsid w:val="00935CD9"/>
    <w:rsid w:val="009370AD"/>
    <w:rsid w:val="0094217A"/>
    <w:rsid w:val="009428A9"/>
    <w:rsid w:val="00944A94"/>
    <w:rsid w:val="009502DD"/>
    <w:rsid w:val="009560BB"/>
    <w:rsid w:val="009561DA"/>
    <w:rsid w:val="00956588"/>
    <w:rsid w:val="00965576"/>
    <w:rsid w:val="00970D38"/>
    <w:rsid w:val="00974617"/>
    <w:rsid w:val="00977146"/>
    <w:rsid w:val="00983C0F"/>
    <w:rsid w:val="00987D1B"/>
    <w:rsid w:val="00992742"/>
    <w:rsid w:val="009961AA"/>
    <w:rsid w:val="009B4FCF"/>
    <w:rsid w:val="009B58B6"/>
    <w:rsid w:val="009B6512"/>
    <w:rsid w:val="009C7C74"/>
    <w:rsid w:val="009D2BEB"/>
    <w:rsid w:val="009E1EDC"/>
    <w:rsid w:val="009E5EB3"/>
    <w:rsid w:val="009E625D"/>
    <w:rsid w:val="009F18B9"/>
    <w:rsid w:val="009F4F91"/>
    <w:rsid w:val="009F5F1F"/>
    <w:rsid w:val="00A0044F"/>
    <w:rsid w:val="00A01286"/>
    <w:rsid w:val="00A02B48"/>
    <w:rsid w:val="00A045C7"/>
    <w:rsid w:val="00A10828"/>
    <w:rsid w:val="00A1539A"/>
    <w:rsid w:val="00A163C5"/>
    <w:rsid w:val="00A26FE5"/>
    <w:rsid w:val="00A31E67"/>
    <w:rsid w:val="00A31F56"/>
    <w:rsid w:val="00A32AE9"/>
    <w:rsid w:val="00A47DD5"/>
    <w:rsid w:val="00A50189"/>
    <w:rsid w:val="00A51A91"/>
    <w:rsid w:val="00A51B6B"/>
    <w:rsid w:val="00A54A76"/>
    <w:rsid w:val="00A63B8E"/>
    <w:rsid w:val="00A7176E"/>
    <w:rsid w:val="00A71A45"/>
    <w:rsid w:val="00A731DE"/>
    <w:rsid w:val="00A75351"/>
    <w:rsid w:val="00A7576E"/>
    <w:rsid w:val="00A8594B"/>
    <w:rsid w:val="00A8772C"/>
    <w:rsid w:val="00A93E38"/>
    <w:rsid w:val="00A945E8"/>
    <w:rsid w:val="00A94BFA"/>
    <w:rsid w:val="00AA1A10"/>
    <w:rsid w:val="00AB48C7"/>
    <w:rsid w:val="00AB4FB4"/>
    <w:rsid w:val="00AB5F35"/>
    <w:rsid w:val="00AC3A41"/>
    <w:rsid w:val="00AC3BDE"/>
    <w:rsid w:val="00AD4E4E"/>
    <w:rsid w:val="00AE06D7"/>
    <w:rsid w:val="00AF35F0"/>
    <w:rsid w:val="00AF6968"/>
    <w:rsid w:val="00B22CEB"/>
    <w:rsid w:val="00B233E1"/>
    <w:rsid w:val="00B271E7"/>
    <w:rsid w:val="00B31B57"/>
    <w:rsid w:val="00B43275"/>
    <w:rsid w:val="00B5608B"/>
    <w:rsid w:val="00B5691B"/>
    <w:rsid w:val="00B63684"/>
    <w:rsid w:val="00B6701C"/>
    <w:rsid w:val="00B67196"/>
    <w:rsid w:val="00B7062C"/>
    <w:rsid w:val="00B706AB"/>
    <w:rsid w:val="00B7228F"/>
    <w:rsid w:val="00B77D9B"/>
    <w:rsid w:val="00B82621"/>
    <w:rsid w:val="00B8747E"/>
    <w:rsid w:val="00B9415C"/>
    <w:rsid w:val="00B9671F"/>
    <w:rsid w:val="00B97258"/>
    <w:rsid w:val="00BA0535"/>
    <w:rsid w:val="00BA6305"/>
    <w:rsid w:val="00BC31EE"/>
    <w:rsid w:val="00BC535B"/>
    <w:rsid w:val="00BC67F6"/>
    <w:rsid w:val="00BC7B6E"/>
    <w:rsid w:val="00BC7ED9"/>
    <w:rsid w:val="00BD5879"/>
    <w:rsid w:val="00BD758F"/>
    <w:rsid w:val="00BE02B1"/>
    <w:rsid w:val="00BE167E"/>
    <w:rsid w:val="00BE5727"/>
    <w:rsid w:val="00BE69FE"/>
    <w:rsid w:val="00BF195D"/>
    <w:rsid w:val="00BF20F8"/>
    <w:rsid w:val="00C01CDE"/>
    <w:rsid w:val="00C108EE"/>
    <w:rsid w:val="00C1298C"/>
    <w:rsid w:val="00C17178"/>
    <w:rsid w:val="00C22D2D"/>
    <w:rsid w:val="00C26E07"/>
    <w:rsid w:val="00C274B1"/>
    <w:rsid w:val="00C37A2B"/>
    <w:rsid w:val="00C42025"/>
    <w:rsid w:val="00C46729"/>
    <w:rsid w:val="00C46F51"/>
    <w:rsid w:val="00C545B1"/>
    <w:rsid w:val="00C55AB8"/>
    <w:rsid w:val="00C649F3"/>
    <w:rsid w:val="00C64DEC"/>
    <w:rsid w:val="00C7353D"/>
    <w:rsid w:val="00C73AB1"/>
    <w:rsid w:val="00C752CC"/>
    <w:rsid w:val="00C803FB"/>
    <w:rsid w:val="00C82CA2"/>
    <w:rsid w:val="00C83134"/>
    <w:rsid w:val="00C853A5"/>
    <w:rsid w:val="00C86369"/>
    <w:rsid w:val="00C920A0"/>
    <w:rsid w:val="00C96C06"/>
    <w:rsid w:val="00C97393"/>
    <w:rsid w:val="00CA2482"/>
    <w:rsid w:val="00CA6198"/>
    <w:rsid w:val="00CA75C7"/>
    <w:rsid w:val="00CA7CFD"/>
    <w:rsid w:val="00CC3AB7"/>
    <w:rsid w:val="00CD07CA"/>
    <w:rsid w:val="00CD37FC"/>
    <w:rsid w:val="00CD4119"/>
    <w:rsid w:val="00CE0F20"/>
    <w:rsid w:val="00CE4D96"/>
    <w:rsid w:val="00CF27A6"/>
    <w:rsid w:val="00D00A94"/>
    <w:rsid w:val="00D03C1D"/>
    <w:rsid w:val="00D04584"/>
    <w:rsid w:val="00D1528A"/>
    <w:rsid w:val="00D157DB"/>
    <w:rsid w:val="00D20B94"/>
    <w:rsid w:val="00D20D60"/>
    <w:rsid w:val="00D20F5A"/>
    <w:rsid w:val="00D22AA0"/>
    <w:rsid w:val="00D25B44"/>
    <w:rsid w:val="00D32BD8"/>
    <w:rsid w:val="00D3465C"/>
    <w:rsid w:val="00D4066D"/>
    <w:rsid w:val="00D41D86"/>
    <w:rsid w:val="00D42685"/>
    <w:rsid w:val="00D42DAB"/>
    <w:rsid w:val="00D437BF"/>
    <w:rsid w:val="00D55B55"/>
    <w:rsid w:val="00D56169"/>
    <w:rsid w:val="00D65B8D"/>
    <w:rsid w:val="00D7017A"/>
    <w:rsid w:val="00D71A5E"/>
    <w:rsid w:val="00D72ED9"/>
    <w:rsid w:val="00D738E3"/>
    <w:rsid w:val="00D80C15"/>
    <w:rsid w:val="00D84ADB"/>
    <w:rsid w:val="00D84C4B"/>
    <w:rsid w:val="00D95304"/>
    <w:rsid w:val="00DA043F"/>
    <w:rsid w:val="00DA21F6"/>
    <w:rsid w:val="00DA75CA"/>
    <w:rsid w:val="00DB20B1"/>
    <w:rsid w:val="00DB4205"/>
    <w:rsid w:val="00DB472F"/>
    <w:rsid w:val="00DB5642"/>
    <w:rsid w:val="00DB6B34"/>
    <w:rsid w:val="00DB74BC"/>
    <w:rsid w:val="00DC43DA"/>
    <w:rsid w:val="00DD084E"/>
    <w:rsid w:val="00DD3B18"/>
    <w:rsid w:val="00DD5790"/>
    <w:rsid w:val="00DD753C"/>
    <w:rsid w:val="00DD7639"/>
    <w:rsid w:val="00DD7C9A"/>
    <w:rsid w:val="00DE49E9"/>
    <w:rsid w:val="00DF0898"/>
    <w:rsid w:val="00DF208A"/>
    <w:rsid w:val="00DF7584"/>
    <w:rsid w:val="00E148AD"/>
    <w:rsid w:val="00E1598E"/>
    <w:rsid w:val="00E15FE5"/>
    <w:rsid w:val="00E17CE0"/>
    <w:rsid w:val="00E31AE8"/>
    <w:rsid w:val="00E43CF2"/>
    <w:rsid w:val="00E50C24"/>
    <w:rsid w:val="00E53C2B"/>
    <w:rsid w:val="00E618A6"/>
    <w:rsid w:val="00E62112"/>
    <w:rsid w:val="00E66AC6"/>
    <w:rsid w:val="00E67AEF"/>
    <w:rsid w:val="00E72E0B"/>
    <w:rsid w:val="00E7386F"/>
    <w:rsid w:val="00E76432"/>
    <w:rsid w:val="00E82EDD"/>
    <w:rsid w:val="00E90474"/>
    <w:rsid w:val="00E916F7"/>
    <w:rsid w:val="00EA22ED"/>
    <w:rsid w:val="00EB5F72"/>
    <w:rsid w:val="00ED0B10"/>
    <w:rsid w:val="00ED6D58"/>
    <w:rsid w:val="00EE4E21"/>
    <w:rsid w:val="00EE70C4"/>
    <w:rsid w:val="00EF09E1"/>
    <w:rsid w:val="00EF2820"/>
    <w:rsid w:val="00EF3B2D"/>
    <w:rsid w:val="00F11610"/>
    <w:rsid w:val="00F119AB"/>
    <w:rsid w:val="00F13A76"/>
    <w:rsid w:val="00F14327"/>
    <w:rsid w:val="00F1459A"/>
    <w:rsid w:val="00F225B9"/>
    <w:rsid w:val="00F23226"/>
    <w:rsid w:val="00F30519"/>
    <w:rsid w:val="00F30D9B"/>
    <w:rsid w:val="00F30EE2"/>
    <w:rsid w:val="00F31C71"/>
    <w:rsid w:val="00F40580"/>
    <w:rsid w:val="00F4312C"/>
    <w:rsid w:val="00F43670"/>
    <w:rsid w:val="00F55A61"/>
    <w:rsid w:val="00F61CB9"/>
    <w:rsid w:val="00F70D34"/>
    <w:rsid w:val="00F73E1D"/>
    <w:rsid w:val="00F824CF"/>
    <w:rsid w:val="00F85DDA"/>
    <w:rsid w:val="00F92014"/>
    <w:rsid w:val="00F92539"/>
    <w:rsid w:val="00F96A56"/>
    <w:rsid w:val="00FA2181"/>
    <w:rsid w:val="00FA3692"/>
    <w:rsid w:val="00FB1B4B"/>
    <w:rsid w:val="00FB20C5"/>
    <w:rsid w:val="00FB38EE"/>
    <w:rsid w:val="00FB48CC"/>
    <w:rsid w:val="00FD0729"/>
    <w:rsid w:val="00FD26CB"/>
    <w:rsid w:val="00FD4D3A"/>
    <w:rsid w:val="00FD4F30"/>
    <w:rsid w:val="00FD58AC"/>
    <w:rsid w:val="00FD7F1A"/>
    <w:rsid w:val="00FE19BE"/>
    <w:rsid w:val="00FE4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2374"/>
  <w15:docId w15:val="{1436103B-5524-4392-949B-D3DFDBC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03B"/>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25403B"/>
    <w:pPr>
      <w:keepNext/>
      <w:jc w:val="center"/>
      <w:outlineLvl w:val="0"/>
    </w:pPr>
    <w:rPr>
      <w:b/>
      <w:sz w:val="52"/>
    </w:rPr>
  </w:style>
  <w:style w:type="paragraph" w:styleId="Heading2">
    <w:name w:val="heading 2"/>
    <w:basedOn w:val="Normal"/>
    <w:next w:val="Normal"/>
    <w:qFormat/>
    <w:rsid w:val="0025403B"/>
    <w:pPr>
      <w:keepNext/>
      <w:jc w:val="center"/>
      <w:outlineLvl w:val="1"/>
    </w:pPr>
    <w:rPr>
      <w:b/>
      <w:sz w:val="44"/>
    </w:rPr>
  </w:style>
  <w:style w:type="paragraph" w:styleId="Heading3">
    <w:name w:val="heading 3"/>
    <w:basedOn w:val="Normal"/>
    <w:next w:val="Normal"/>
    <w:qFormat/>
    <w:rsid w:val="0025403B"/>
    <w:pPr>
      <w:keepNext/>
      <w:outlineLvl w:val="2"/>
    </w:pPr>
    <w:rPr>
      <w:lang w:val="lv-LV"/>
    </w:rPr>
  </w:style>
  <w:style w:type="paragraph" w:styleId="Heading4">
    <w:name w:val="heading 4"/>
    <w:basedOn w:val="Normal"/>
    <w:next w:val="Normal"/>
    <w:qFormat/>
    <w:rsid w:val="0025403B"/>
    <w:pPr>
      <w:keepNext/>
      <w:outlineLvl w:val="3"/>
    </w:pPr>
    <w:rPr>
      <w:b/>
      <w:bCs/>
      <w:lang w:val="lv-LV"/>
    </w:rPr>
  </w:style>
  <w:style w:type="paragraph" w:styleId="Heading5">
    <w:name w:val="heading 5"/>
    <w:basedOn w:val="Normal"/>
    <w:next w:val="Normal"/>
    <w:uiPriority w:val="99"/>
    <w:qFormat/>
    <w:rsid w:val="0025403B"/>
    <w:pPr>
      <w:keepNext/>
      <w:jc w:val="center"/>
      <w:outlineLvl w:val="4"/>
    </w:pPr>
    <w:rPr>
      <w:sz w:val="24"/>
      <w:lang w:val="lv-LV"/>
    </w:rPr>
  </w:style>
  <w:style w:type="paragraph" w:styleId="Heading6">
    <w:name w:val="heading 6"/>
    <w:basedOn w:val="Normal"/>
    <w:next w:val="Normal"/>
    <w:qFormat/>
    <w:rsid w:val="0025403B"/>
    <w:pPr>
      <w:keepNext/>
      <w:jc w:val="center"/>
      <w:outlineLvl w:val="5"/>
    </w:pPr>
    <w:rPr>
      <w:b/>
      <w:bCs/>
      <w:sz w:val="32"/>
      <w:lang w:val="lv-LV"/>
    </w:rPr>
  </w:style>
  <w:style w:type="paragraph" w:styleId="Heading7">
    <w:name w:val="heading 7"/>
    <w:basedOn w:val="Normal"/>
    <w:next w:val="Normal"/>
    <w:qFormat/>
    <w:rsid w:val="0025403B"/>
    <w:pPr>
      <w:keepNext/>
      <w:jc w:val="right"/>
      <w:outlineLvl w:val="6"/>
    </w:pPr>
    <w:rPr>
      <w:lang w:val="lv-LV"/>
    </w:rPr>
  </w:style>
  <w:style w:type="paragraph" w:styleId="Heading8">
    <w:name w:val="heading 8"/>
    <w:basedOn w:val="Normal"/>
    <w:next w:val="Normal"/>
    <w:qFormat/>
    <w:rsid w:val="0025403B"/>
    <w:pPr>
      <w:keepNext/>
      <w:outlineLvl w:val="7"/>
    </w:pPr>
    <w:rPr>
      <w:color w:val="FF0000"/>
      <w:lang w:val="lv-LV"/>
    </w:rPr>
  </w:style>
  <w:style w:type="paragraph" w:styleId="Heading9">
    <w:name w:val="heading 9"/>
    <w:basedOn w:val="Normal"/>
    <w:next w:val="Normal"/>
    <w:qFormat/>
    <w:rsid w:val="0025403B"/>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403B"/>
    <w:pPr>
      <w:tabs>
        <w:tab w:val="center" w:pos="4153"/>
        <w:tab w:val="right" w:pos="8306"/>
      </w:tabs>
    </w:pPr>
  </w:style>
  <w:style w:type="character" w:styleId="PageNumber">
    <w:name w:val="page number"/>
    <w:basedOn w:val="DefaultParagraphFont"/>
    <w:rsid w:val="0025403B"/>
  </w:style>
  <w:style w:type="paragraph" w:styleId="BodyText">
    <w:name w:val="Body Text"/>
    <w:basedOn w:val="Normal"/>
    <w:uiPriority w:val="99"/>
    <w:rsid w:val="0025403B"/>
    <w:rPr>
      <w:lang w:val="lv-LV"/>
    </w:rPr>
  </w:style>
  <w:style w:type="paragraph" w:styleId="BodyTextIndent">
    <w:name w:val="Body Text Indent"/>
    <w:basedOn w:val="Normal"/>
    <w:rsid w:val="0025403B"/>
    <w:pPr>
      <w:spacing w:before="480" w:line="420" w:lineRule="auto"/>
      <w:ind w:firstLine="680"/>
      <w:jc w:val="both"/>
    </w:pPr>
    <w:rPr>
      <w:lang w:val="lv-LV"/>
    </w:rPr>
  </w:style>
  <w:style w:type="paragraph" w:customStyle="1" w:styleId="FR2">
    <w:name w:val="FR2"/>
    <w:rsid w:val="0025403B"/>
    <w:pPr>
      <w:widowControl w:val="0"/>
      <w:spacing w:before="20"/>
    </w:pPr>
    <w:rPr>
      <w:rFonts w:ascii="Arial" w:hAnsi="Arial"/>
      <w:snapToGrid w:val="0"/>
      <w:sz w:val="24"/>
      <w:szCs w:val="24"/>
      <w:lang w:val="en-GB"/>
    </w:rPr>
  </w:style>
  <w:style w:type="paragraph" w:styleId="Footer">
    <w:name w:val="footer"/>
    <w:basedOn w:val="Normal"/>
    <w:link w:val="FooterChar"/>
    <w:rsid w:val="0025403B"/>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szCs w:val="24"/>
      <w:lang w:val="en-GB"/>
    </w:rPr>
  </w:style>
  <w:style w:type="character" w:customStyle="1" w:styleId="HeaderChar">
    <w:name w:val="Header Char"/>
    <w:basedOn w:val="DefaultParagraphFont"/>
    <w:link w:val="Header"/>
    <w:uiPriority w:val="99"/>
    <w:rsid w:val="00633DAF"/>
    <w:rPr>
      <w:sz w:val="28"/>
      <w:lang w:val="en-GB" w:eastAsia="en-US"/>
    </w:rPr>
  </w:style>
  <w:style w:type="paragraph" w:customStyle="1" w:styleId="Elektronikaisparaksts">
    <w:name w:val="Elektronikais paraksts"/>
    <w:autoRedefine/>
    <w:rsid w:val="00B22CEB"/>
    <w:pPr>
      <w:jc w:val="center"/>
    </w:pPr>
    <w:rPr>
      <w:b/>
      <w:sz w:val="24"/>
      <w:szCs w:val="24"/>
      <w:lang w:val="lv-LV"/>
    </w:rPr>
  </w:style>
  <w:style w:type="paragraph" w:styleId="ListParagraph">
    <w:name w:val="List Paragraph"/>
    <w:basedOn w:val="Normal"/>
    <w:uiPriority w:val="34"/>
    <w:qFormat/>
    <w:rsid w:val="00D437BF"/>
    <w:pPr>
      <w:overflowPunct/>
      <w:autoSpaceDE/>
      <w:autoSpaceDN/>
      <w:adjustRightInd/>
      <w:ind w:left="720"/>
      <w:textAlignment w:val="auto"/>
    </w:pPr>
    <w:rPr>
      <w:rFonts w:ascii="Calibri" w:eastAsia="Calibri" w:hAnsi="Calibri"/>
      <w:sz w:val="22"/>
      <w:szCs w:val="22"/>
      <w:lang w:val="lv-LV" w:eastAsia="lv-LV"/>
    </w:rPr>
  </w:style>
  <w:style w:type="character" w:styleId="Emphasis">
    <w:name w:val="Emphasis"/>
    <w:basedOn w:val="DefaultParagraphFont"/>
    <w:uiPriority w:val="20"/>
    <w:qFormat/>
    <w:rsid w:val="003018E7"/>
    <w:rPr>
      <w:i/>
      <w:iCs/>
    </w:rPr>
  </w:style>
  <w:style w:type="paragraph" w:customStyle="1" w:styleId="tv213">
    <w:name w:val="tv213"/>
    <w:basedOn w:val="Normal"/>
    <w:rsid w:val="00E67AEF"/>
    <w:pPr>
      <w:overflowPunct/>
      <w:autoSpaceDE/>
      <w:autoSpaceDN/>
      <w:adjustRightInd/>
      <w:spacing w:before="100" w:beforeAutospacing="1" w:after="100" w:afterAutospacing="1"/>
      <w:textAlignment w:val="auto"/>
    </w:pPr>
    <w:rPr>
      <w:sz w:val="24"/>
      <w:lang w:val="lv-LV" w:eastAsia="lv-LV"/>
    </w:rPr>
  </w:style>
  <w:style w:type="paragraph" w:styleId="PlainText">
    <w:name w:val="Plain Text"/>
    <w:basedOn w:val="Normal"/>
    <w:link w:val="PlainTextChar"/>
    <w:uiPriority w:val="99"/>
    <w:semiHidden/>
    <w:unhideWhenUsed/>
    <w:rsid w:val="00265B8D"/>
    <w:pPr>
      <w:overflowPunct/>
      <w:autoSpaceDE/>
      <w:autoSpaceDN/>
      <w:adjustRightInd/>
      <w:textAlignment w:val="auto"/>
    </w:pPr>
    <w:rPr>
      <w:rFonts w:ascii="Consolas" w:eastAsiaTheme="minorHAnsi" w:hAnsi="Consolas" w:cstheme="minorBidi"/>
      <w:sz w:val="21"/>
      <w:szCs w:val="21"/>
      <w:lang w:val="lv-LV"/>
    </w:rPr>
  </w:style>
  <w:style w:type="character" w:customStyle="1" w:styleId="PlainTextChar">
    <w:name w:val="Plain Text Char"/>
    <w:basedOn w:val="DefaultParagraphFont"/>
    <w:link w:val="PlainText"/>
    <w:uiPriority w:val="99"/>
    <w:semiHidden/>
    <w:rsid w:val="00265B8D"/>
    <w:rPr>
      <w:rFonts w:ascii="Consolas" w:eastAsiaTheme="minorHAnsi" w:hAnsi="Consolas" w:cstheme="minorBidi"/>
      <w:sz w:val="21"/>
      <w:szCs w:val="21"/>
      <w:lang w:val="lv-LV"/>
    </w:rPr>
  </w:style>
  <w:style w:type="character" w:styleId="Strong">
    <w:name w:val="Strong"/>
    <w:basedOn w:val="DefaultParagraphFont"/>
    <w:uiPriority w:val="22"/>
    <w:qFormat/>
    <w:rsid w:val="001C4B8C"/>
    <w:rPr>
      <w:b/>
      <w:bCs/>
    </w:rPr>
  </w:style>
  <w:style w:type="character" w:styleId="UnresolvedMention">
    <w:name w:val="Unresolved Mention"/>
    <w:basedOn w:val="DefaultParagraphFont"/>
    <w:uiPriority w:val="99"/>
    <w:semiHidden/>
    <w:unhideWhenUsed/>
    <w:rsid w:val="00893C9F"/>
    <w:rPr>
      <w:color w:val="605E5C"/>
      <w:shd w:val="clear" w:color="auto" w:fill="E1DFDD"/>
    </w:rPr>
  </w:style>
  <w:style w:type="paragraph" w:customStyle="1" w:styleId="Normal1">
    <w:name w:val="Normal1"/>
    <w:rsid w:val="008863C7"/>
    <w:pPr>
      <w:spacing w:line="276" w:lineRule="auto"/>
    </w:pPr>
    <w:rPr>
      <w:rFonts w:ascii="Arial" w:eastAsia="Arial" w:hAnsi="Arial" w:cs="Arial"/>
      <w:sz w:val="22"/>
      <w:szCs w:val="22"/>
    </w:rPr>
  </w:style>
  <w:style w:type="paragraph" w:customStyle="1" w:styleId="Default">
    <w:name w:val="Default"/>
    <w:rsid w:val="00632A5E"/>
    <w:pPr>
      <w:pBdr>
        <w:top w:val="nil"/>
        <w:left w:val="nil"/>
        <w:bottom w:val="nil"/>
        <w:right w:val="nil"/>
        <w:between w:val="nil"/>
        <w:bar w:val="nil"/>
      </w:pBdr>
      <w:spacing w:before="160" w:line="288" w:lineRule="auto"/>
    </w:pPr>
    <w:rPr>
      <w:color w:val="000000"/>
      <w:sz w:val="28"/>
      <w:szCs w:val="2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ina.griscenko@v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vi@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8E39F-B2BC-4EEC-8E71-47C2AB8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Janis B</cp:lastModifiedBy>
  <cp:revision>2</cp:revision>
  <cp:lastPrinted>2017-09-20T12:25:00Z</cp:lastPrinted>
  <dcterms:created xsi:type="dcterms:W3CDTF">2023-04-26T08:15:00Z</dcterms:created>
  <dcterms:modified xsi:type="dcterms:W3CDTF">2023-04-26T08:15:00Z</dcterms:modified>
</cp:coreProperties>
</file>