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61"/>
      </w:tblGrid>
      <w:tr w:rsidR="0018726D" w14:paraId="4E4D516E" w14:textId="77777777" w:rsidTr="00476420">
        <w:trPr>
          <w:trHeight w:val="1692"/>
          <w:jc w:val="center"/>
        </w:trPr>
        <w:tc>
          <w:tcPr>
            <w:tcW w:w="9061" w:type="dxa"/>
            <w:tcBorders>
              <w:bottom w:val="single" w:sz="4" w:space="0" w:color="auto"/>
            </w:tcBorders>
          </w:tcPr>
          <w:p w14:paraId="0F230A42" w14:textId="77777777" w:rsidR="00EB4646" w:rsidRDefault="00000000" w:rsidP="00476420">
            <w:pPr>
              <w:jc w:val="center"/>
            </w:pPr>
            <w:r>
              <w:rPr>
                <w:noProof/>
                <w:lang w:eastAsia="lv-LV"/>
              </w:rPr>
              <w:drawing>
                <wp:anchor distT="0" distB="0" distL="114300" distR="114300" simplePos="0" relativeHeight="251658240" behindDoc="1" locked="0" layoutInCell="1" allowOverlap="1" wp14:anchorId="0FB1DA71" wp14:editId="3515E72F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36195</wp:posOffset>
                  </wp:positionV>
                  <wp:extent cx="5676900" cy="1028700"/>
                  <wp:effectExtent l="19050" t="19050" r="19050" b="19050"/>
                  <wp:wrapNone/>
                  <wp:docPr id="16" name="Attēls 6" descr="pilnkrasu_header_veidlapa_36_v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Attēls 6" descr="pilnkrasu_header_veidlapa_36_v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676900" cy="10287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solidFill>
                              <a:srgbClr val="FFFFFF"/>
                            </a:solidFill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8726D" w14:paraId="1C923BC1" w14:textId="77777777" w:rsidTr="00EB4646">
        <w:trPr>
          <w:jc w:val="center"/>
        </w:trPr>
        <w:tc>
          <w:tcPr>
            <w:tcW w:w="9061" w:type="dxa"/>
            <w:tcBorders>
              <w:top w:val="single" w:sz="4" w:space="0" w:color="auto"/>
            </w:tcBorders>
          </w:tcPr>
          <w:p w14:paraId="0739BF6F" w14:textId="77777777" w:rsidR="00EB4646" w:rsidRPr="00260584" w:rsidRDefault="00000000" w:rsidP="00476420">
            <w:pPr>
              <w:spacing w:line="204" w:lineRule="exact"/>
              <w:ind w:left="931" w:right="911"/>
              <w:jc w:val="center"/>
              <w:rPr>
                <w:rFonts w:ascii="Times New Roman" w:hAnsi="Times New Roman" w:cs="Times New Roman"/>
                <w:sz w:val="18"/>
                <w:szCs w:val="18"/>
                <w:lang w:val="pt-BR"/>
              </w:rPr>
            </w:pPr>
            <w:r w:rsidRPr="00260584">
              <w:rPr>
                <w:rFonts w:ascii="Times New Roman" w:hAnsi="Times New Roman" w:cs="Times New Roman"/>
                <w:sz w:val="18"/>
                <w:szCs w:val="18"/>
                <w:lang w:val="pt-BR"/>
              </w:rPr>
              <w:t>RĪGAS REĢIONA PĀRVALDE</w:t>
            </w:r>
          </w:p>
          <w:p w14:paraId="4D71A9F7" w14:textId="77777777" w:rsidR="00EB4646" w:rsidRDefault="00000000" w:rsidP="00476420">
            <w:pPr>
              <w:jc w:val="center"/>
            </w:pPr>
            <w:r w:rsidRPr="00260584">
              <w:rPr>
                <w:rFonts w:ascii="Times New Roman" w:hAnsi="Times New Roman" w:cs="Times New Roman"/>
                <w:color w:val="000000"/>
                <w:sz w:val="17"/>
                <w:szCs w:val="17"/>
                <w:lang w:val="pt-BR"/>
              </w:rPr>
              <w:t>Jaunpils iela 13, Rīga, LV-1002; tālr.: 67209650, e-pasts: rrp@vugd.gov.lv; www.vugd.gov.lv</w:t>
            </w:r>
          </w:p>
        </w:tc>
      </w:tr>
    </w:tbl>
    <w:p w14:paraId="310B187B" w14:textId="77777777" w:rsidR="00E227D8" w:rsidRPr="00EB093C" w:rsidRDefault="00E227D8" w:rsidP="00E227D8">
      <w:pPr>
        <w:rPr>
          <w:rFonts w:ascii="Times New Roman" w:hAnsi="Times New Roman" w:cs="Times New Roman"/>
          <w:sz w:val="16"/>
          <w:szCs w:val="24"/>
        </w:rPr>
      </w:pPr>
    </w:p>
    <w:tbl>
      <w:tblPr>
        <w:tblW w:w="9967" w:type="dxa"/>
        <w:jc w:val="center"/>
        <w:tblLayout w:type="fixed"/>
        <w:tblLook w:val="0000" w:firstRow="0" w:lastRow="0" w:firstColumn="0" w:lastColumn="0" w:noHBand="0" w:noVBand="0"/>
      </w:tblPr>
      <w:tblGrid>
        <w:gridCol w:w="3845"/>
        <w:gridCol w:w="1400"/>
        <w:gridCol w:w="4722"/>
      </w:tblGrid>
      <w:tr w:rsidR="0018726D" w14:paraId="4E8905AF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000000"/>
            </w:tcBorders>
            <w:shd w:val="clear" w:color="auto" w:fill="auto"/>
          </w:tcPr>
          <w:p w14:paraId="11B6F776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Rīga</w:t>
            </w:r>
          </w:p>
        </w:tc>
        <w:tc>
          <w:tcPr>
            <w:tcW w:w="1400" w:type="dxa"/>
            <w:tcBorders>
              <w:left w:val="nil"/>
            </w:tcBorders>
            <w:shd w:val="clear" w:color="auto" w:fill="auto"/>
          </w:tcPr>
          <w:p w14:paraId="33401600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3C98D751" w14:textId="77777777" w:rsidR="00E227D8" w:rsidRPr="00A47DBC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SIA “MD Nometne”</w:t>
            </w:r>
          </w:p>
        </w:tc>
      </w:tr>
      <w:tr w:rsidR="0018726D" w14:paraId="05B6B694" w14:textId="77777777" w:rsidTr="00C07822">
        <w:trPr>
          <w:trHeight w:val="260"/>
          <w:jc w:val="center"/>
        </w:trPr>
        <w:tc>
          <w:tcPr>
            <w:tcW w:w="3845" w:type="dxa"/>
            <w:shd w:val="clear" w:color="auto" w:fill="auto"/>
          </w:tcPr>
          <w:p w14:paraId="79ABDA72" w14:textId="77777777" w:rsidR="00E227D8" w:rsidRPr="005D1C44" w:rsidRDefault="00000000" w:rsidP="00C522E2">
            <w:pPr>
              <w:snapToGrid w:val="0"/>
              <w:spacing w:after="0" w:line="240" w:lineRule="auto"/>
              <w:ind w:left="-96" w:right="-120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>
              <w:rPr>
                <w:rFonts w:ascii="Times New Roman" w:hAnsi="Times New Roman"/>
                <w:color w:val="000000"/>
                <w:sz w:val="16"/>
                <w:szCs w:val="28"/>
              </w:rPr>
              <w:t>(</w:t>
            </w: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izdošanas vieta)</w:t>
            </w:r>
          </w:p>
        </w:tc>
        <w:tc>
          <w:tcPr>
            <w:tcW w:w="1400" w:type="dxa"/>
            <w:shd w:val="clear" w:color="auto" w:fill="auto"/>
          </w:tcPr>
          <w:p w14:paraId="50E8396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shd w:val="clear" w:color="auto" w:fill="auto"/>
          </w:tcPr>
          <w:p w14:paraId="77EE22B7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nosaukums vai fiziskās personas vārds, uzvārds)</w:t>
            </w:r>
          </w:p>
        </w:tc>
      </w:tr>
      <w:tr w:rsidR="0018726D" w14:paraId="58C80C3C" w14:textId="77777777" w:rsidTr="00C522E2">
        <w:trPr>
          <w:jc w:val="center"/>
        </w:trPr>
        <w:tc>
          <w:tcPr>
            <w:tcW w:w="3845" w:type="dxa"/>
            <w:tcBorders>
              <w:bottom w:val="single" w:sz="4" w:space="0" w:color="auto"/>
            </w:tcBorders>
            <w:shd w:val="clear" w:color="auto" w:fill="auto"/>
          </w:tcPr>
          <w:p w14:paraId="4D86F50D" w14:textId="77777777" w:rsidR="00E227D8" w:rsidRPr="00D639C2" w:rsidRDefault="00000000" w:rsidP="00D639C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D639C2">
              <w:rPr>
                <w:rFonts w:ascii="Times New Roman" w:hAnsi="Times New Roman"/>
                <w:noProof/>
                <w:color w:val="000000"/>
                <w:sz w:val="24"/>
                <w:szCs w:val="24"/>
              </w:rPr>
              <w:t>15.09.2023</w:t>
            </w:r>
            <w:r w:rsidR="00DB3B2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400" w:type="dxa"/>
            <w:shd w:val="clear" w:color="auto" w:fill="auto"/>
          </w:tcPr>
          <w:p w14:paraId="4D73D0C8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6F1D796C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Reģistrācijas Nr.40203477112</w:t>
            </w:r>
          </w:p>
        </w:tc>
      </w:tr>
      <w:tr w:rsidR="0018726D" w14:paraId="0B7361F4" w14:textId="77777777" w:rsidTr="00C522E2">
        <w:trPr>
          <w:jc w:val="center"/>
        </w:trPr>
        <w:tc>
          <w:tcPr>
            <w:tcW w:w="3845" w:type="dxa"/>
            <w:tcBorders>
              <w:top w:val="single" w:sz="4" w:space="0" w:color="auto"/>
            </w:tcBorders>
            <w:shd w:val="clear" w:color="auto" w:fill="auto"/>
          </w:tcPr>
          <w:p w14:paraId="0D8A3823" w14:textId="77777777" w:rsidR="00E227D8" w:rsidRPr="005D1C44" w:rsidRDefault="00000000" w:rsidP="00C522E2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(datums)</w:t>
            </w:r>
          </w:p>
        </w:tc>
        <w:tc>
          <w:tcPr>
            <w:tcW w:w="1400" w:type="dxa"/>
            <w:shd w:val="clear" w:color="auto" w:fill="auto"/>
          </w:tcPr>
          <w:p w14:paraId="0A983E21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0D94404C" w14:textId="77777777" w:rsidR="00E227D8" w:rsidRPr="005D1C44" w:rsidRDefault="00000000" w:rsidP="00921AD0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personas reģistrācijas numurs)</w:t>
            </w:r>
          </w:p>
        </w:tc>
      </w:tr>
      <w:tr w:rsidR="0018726D" w14:paraId="20623E2A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648185E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400" w:type="dxa"/>
            <w:shd w:val="clear" w:color="auto" w:fill="auto"/>
          </w:tcPr>
          <w:p w14:paraId="57FB254B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4722" w:type="dxa"/>
            <w:tcBorders>
              <w:bottom w:val="single" w:sz="4" w:space="0" w:color="000000"/>
            </w:tcBorders>
            <w:shd w:val="clear" w:color="auto" w:fill="auto"/>
          </w:tcPr>
          <w:p w14:paraId="58D28C6E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Ezermalas iela 27-17, Rīga, LV-1014</w:t>
            </w:r>
          </w:p>
        </w:tc>
      </w:tr>
      <w:tr w:rsidR="0018726D" w14:paraId="305901C3" w14:textId="77777777" w:rsidTr="00C522E2">
        <w:trPr>
          <w:jc w:val="center"/>
        </w:trPr>
        <w:tc>
          <w:tcPr>
            <w:tcW w:w="3845" w:type="dxa"/>
            <w:shd w:val="clear" w:color="auto" w:fill="auto"/>
          </w:tcPr>
          <w:p w14:paraId="73F7A1CE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1400" w:type="dxa"/>
            <w:shd w:val="clear" w:color="auto" w:fill="auto"/>
          </w:tcPr>
          <w:p w14:paraId="7E073FC9" w14:textId="77777777" w:rsidR="00E227D8" w:rsidRPr="005D1C44" w:rsidRDefault="00E227D8" w:rsidP="00A24FD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16"/>
                <w:szCs w:val="28"/>
              </w:rPr>
            </w:pPr>
          </w:p>
        </w:tc>
        <w:tc>
          <w:tcPr>
            <w:tcW w:w="4722" w:type="dxa"/>
            <w:tcBorders>
              <w:top w:val="single" w:sz="4" w:space="0" w:color="000000"/>
            </w:tcBorders>
            <w:shd w:val="clear" w:color="auto" w:fill="auto"/>
          </w:tcPr>
          <w:p w14:paraId="77270E35" w14:textId="77777777" w:rsidR="00E227D8" w:rsidRPr="005D1C44" w:rsidRDefault="00000000" w:rsidP="00A24FDC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16"/>
                <w:szCs w:val="28"/>
              </w:rPr>
            </w:pPr>
            <w:r w:rsidRPr="005D1C44">
              <w:rPr>
                <w:rFonts w:ascii="Times New Roman" w:hAnsi="Times New Roman"/>
                <w:color w:val="000000"/>
                <w:sz w:val="16"/>
                <w:szCs w:val="28"/>
              </w:rPr>
              <w:t>(juridiskās vai fiziskās personas adrese)</w:t>
            </w:r>
          </w:p>
        </w:tc>
      </w:tr>
    </w:tbl>
    <w:p w14:paraId="61A56F14" w14:textId="77777777" w:rsidR="00E227D8" w:rsidRPr="00B42A8D" w:rsidRDefault="00E227D8" w:rsidP="00E227D8">
      <w:pPr>
        <w:rPr>
          <w:rFonts w:ascii="Times New Roman" w:hAnsi="Times New Roman" w:cs="Times New Roman"/>
          <w:sz w:val="24"/>
          <w:szCs w:val="24"/>
        </w:rPr>
      </w:pPr>
    </w:p>
    <w:p w14:paraId="22A338EB" w14:textId="77777777" w:rsidR="00E227D8" w:rsidRPr="00B42A8D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pacing w:val="20"/>
          <w:sz w:val="28"/>
          <w:szCs w:val="28"/>
        </w:rPr>
        <w:t>ATZINUMS</w:t>
      </w:r>
      <w:r w:rsidR="00C946F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C946FD" w:rsidRPr="00884E35">
        <w:rPr>
          <w:rFonts w:ascii="Times New Roman" w:hAnsi="Times New Roman" w:cs="Times New Roman"/>
          <w:color w:val="000000"/>
          <w:sz w:val="28"/>
          <w:szCs w:val="28"/>
        </w:rPr>
        <w:t>Nr.</w:t>
      </w:r>
      <w:r w:rsidRPr="00884E3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884E35">
        <w:rPr>
          <w:rFonts w:ascii="Times New Roman" w:hAnsi="Times New Roman" w:cs="Times New Roman"/>
          <w:noProof/>
          <w:color w:val="000000"/>
          <w:sz w:val="28"/>
          <w:szCs w:val="28"/>
          <w:u w:val="single"/>
        </w:rPr>
        <w:t>22/8-3.10/375</w:t>
      </w:r>
    </w:p>
    <w:p w14:paraId="6ACB635D" w14:textId="77777777" w:rsidR="00C959F6" w:rsidRDefault="00000000" w:rsidP="00070E2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par atbilstību ugunsdrošības prasībām</w:t>
      </w:r>
    </w:p>
    <w:p w14:paraId="17AFD861" w14:textId="77777777" w:rsidR="00E227D8" w:rsidRPr="00762AE8" w:rsidRDefault="00E227D8">
      <w:pPr>
        <w:rPr>
          <w:rFonts w:ascii="Times New Roman" w:hAnsi="Times New Roman" w:cs="Times New Roman"/>
          <w:sz w:val="20"/>
          <w:szCs w:val="24"/>
        </w:rPr>
      </w:pPr>
    </w:p>
    <w:tbl>
      <w:tblPr>
        <w:tblStyle w:val="TableGrid"/>
        <w:tblW w:w="9924" w:type="dxa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9498"/>
      </w:tblGrid>
      <w:tr w:rsidR="0018726D" w14:paraId="74784F00" w14:textId="77777777" w:rsidTr="00C07822">
        <w:trPr>
          <w:trHeight w:val="80"/>
        </w:trPr>
        <w:tc>
          <w:tcPr>
            <w:tcW w:w="426" w:type="dxa"/>
          </w:tcPr>
          <w:p w14:paraId="500CC2C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149A09D8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Apsekots: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62A8">
              <w:rPr>
                <w:rFonts w:ascii="Times New Roman" w:hAnsi="Times New Roman" w:cs="Times New Roman"/>
                <w:sz w:val="24"/>
              </w:rPr>
              <w:t>SIA “MD Nometne” paredzētās telpas.</w:t>
            </w:r>
          </w:p>
        </w:tc>
      </w:tr>
      <w:tr w:rsidR="0018726D" w14:paraId="4450C8D5" w14:textId="77777777" w:rsidTr="00C07822">
        <w:tc>
          <w:tcPr>
            <w:tcW w:w="426" w:type="dxa"/>
          </w:tcPr>
          <w:p w14:paraId="467BA14B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FE7A279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(apsekoto būvju, ēku vai telpu nosaukums)</w:t>
            </w:r>
          </w:p>
        </w:tc>
      </w:tr>
      <w:tr w:rsidR="0018726D" w14:paraId="5F5A9581" w14:textId="77777777" w:rsidTr="00C07822">
        <w:trPr>
          <w:trHeight w:val="288"/>
        </w:trPr>
        <w:tc>
          <w:tcPr>
            <w:tcW w:w="426" w:type="dxa"/>
          </w:tcPr>
          <w:p w14:paraId="6A357B27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0C276F7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Adrese: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62A8">
              <w:rPr>
                <w:rFonts w:ascii="Times New Roman" w:hAnsi="Times New Roman" w:cs="Times New Roman"/>
                <w:sz w:val="24"/>
              </w:rPr>
              <w:t>Roberta Feldmaņa iela 11, Rīga, LV-1014</w:t>
            </w:r>
          </w:p>
        </w:tc>
      </w:tr>
      <w:tr w:rsidR="0018726D" w14:paraId="7B63CE71" w14:textId="77777777" w:rsidTr="00C07822">
        <w:tc>
          <w:tcPr>
            <w:tcW w:w="426" w:type="dxa"/>
          </w:tcPr>
          <w:p w14:paraId="31266369" w14:textId="77777777" w:rsidR="00070E23" w:rsidRPr="00070E23" w:rsidRDefault="00070E23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</w:tcPr>
          <w:p w14:paraId="28C07C0D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726D" w14:paraId="41C58AE9" w14:textId="77777777" w:rsidTr="00C07822">
        <w:tc>
          <w:tcPr>
            <w:tcW w:w="426" w:type="dxa"/>
          </w:tcPr>
          <w:p w14:paraId="3EF3CF72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A6A0EC6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Īpašnieks (valdītājs):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62A8">
              <w:rPr>
                <w:rFonts w:ascii="Times New Roman" w:hAnsi="Times New Roman" w:cs="Times New Roman"/>
                <w:sz w:val="24"/>
              </w:rPr>
              <w:t>SIA “Latvijas Nacionālais sporta centrs”</w:t>
            </w:r>
          </w:p>
        </w:tc>
      </w:tr>
      <w:tr w:rsidR="0018726D" w14:paraId="3A07B0D3" w14:textId="77777777" w:rsidTr="00C07822">
        <w:tc>
          <w:tcPr>
            <w:tcW w:w="426" w:type="dxa"/>
          </w:tcPr>
          <w:p w14:paraId="526EE356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3143A28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(juridiskās personas nosaukums vai fiziskās personas vārds, uzvārds)</w:t>
            </w:r>
          </w:p>
        </w:tc>
      </w:tr>
      <w:tr w:rsidR="0018726D" w14:paraId="663DE407" w14:textId="77777777" w:rsidTr="00C07822">
        <w:tc>
          <w:tcPr>
            <w:tcW w:w="426" w:type="dxa"/>
          </w:tcPr>
          <w:p w14:paraId="54177382" w14:textId="77777777" w:rsidR="00E227D8" w:rsidRPr="00E227D8" w:rsidRDefault="00E227D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22B71F71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Reģistrācijas Nr.50003140671, Augšiela 1, Rīga, LV-1009</w:t>
            </w:r>
          </w:p>
        </w:tc>
      </w:tr>
      <w:tr w:rsidR="0018726D" w14:paraId="7102EB41" w14:textId="77777777" w:rsidTr="00C07822">
        <w:tc>
          <w:tcPr>
            <w:tcW w:w="426" w:type="dxa"/>
          </w:tcPr>
          <w:p w14:paraId="6F61C04C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41B290F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922C9D">
              <w:rPr>
                <w:rFonts w:ascii="Times New Roman" w:hAnsi="Times New Roman" w:cs="Times New Roman"/>
                <w:bCs/>
                <w:iCs/>
                <w:sz w:val="16"/>
                <w:szCs w:val="16"/>
              </w:rPr>
              <w:t>(juridiskās personas reģistrācijas numurs un adrese vai fiziskās personas adrese)</w:t>
            </w:r>
          </w:p>
        </w:tc>
      </w:tr>
      <w:tr w:rsidR="0018726D" w14:paraId="2B2C6F8B" w14:textId="77777777" w:rsidTr="005362A8">
        <w:trPr>
          <w:trHeight w:val="250"/>
        </w:trPr>
        <w:tc>
          <w:tcPr>
            <w:tcW w:w="426" w:type="dxa"/>
            <w:vMerge w:val="restart"/>
          </w:tcPr>
          <w:p w14:paraId="18080F68" w14:textId="77777777" w:rsidR="005362A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0843C6C0" w14:textId="77777777" w:rsidR="005362A8" w:rsidRPr="00E227D8" w:rsidRDefault="00000000" w:rsidP="005362A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Iesniegtie dokumenti:</w:t>
            </w:r>
            <w:r>
              <w:rPr>
                <w:rFonts w:ascii="Times New Roman" w:hAnsi="Times New Roman" w:cs="Times New Roman"/>
                <w:sz w:val="24"/>
              </w:rPr>
              <w:t xml:space="preserve"> Agritas Bērtiņas 2023.gada 11.septembra iesniegums, Valsts</w:t>
            </w:r>
          </w:p>
        </w:tc>
      </w:tr>
      <w:tr w:rsidR="0018726D" w14:paraId="1995563E" w14:textId="77777777" w:rsidTr="005362A8">
        <w:trPr>
          <w:trHeight w:val="250"/>
        </w:trPr>
        <w:tc>
          <w:tcPr>
            <w:tcW w:w="426" w:type="dxa"/>
            <w:vMerge/>
          </w:tcPr>
          <w:p w14:paraId="62BFFF63" w14:textId="77777777" w:rsidR="005362A8" w:rsidRDefault="0053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7AB55546" w14:textId="77777777" w:rsidR="005362A8" w:rsidRPr="00E227D8" w:rsidRDefault="00000000" w:rsidP="005362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ugunsdzēsības un glābšanas dienesta Rīgas reģiona pārvaldē reģistrēts 2023.gada 11.septembrī</w:t>
            </w:r>
          </w:p>
        </w:tc>
      </w:tr>
      <w:tr w:rsidR="0018726D" w14:paraId="1C6FF7F3" w14:textId="77777777" w:rsidTr="005362A8">
        <w:trPr>
          <w:trHeight w:val="320"/>
        </w:trPr>
        <w:tc>
          <w:tcPr>
            <w:tcW w:w="426" w:type="dxa"/>
            <w:vMerge/>
          </w:tcPr>
          <w:p w14:paraId="111A4D16" w14:textId="77777777" w:rsidR="005362A8" w:rsidRDefault="005362A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390C0030" w14:textId="77777777" w:rsidR="005362A8" w:rsidRDefault="00000000" w:rsidP="005362A8">
            <w:pPr>
              <w:jc w:val="both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ar Nr.22/8-1.5.1/2220.</w:t>
            </w:r>
          </w:p>
        </w:tc>
      </w:tr>
      <w:tr w:rsidR="0018726D" w14:paraId="39C917AC" w14:textId="77777777" w:rsidTr="00C07822">
        <w:tc>
          <w:tcPr>
            <w:tcW w:w="426" w:type="dxa"/>
          </w:tcPr>
          <w:p w14:paraId="0E87D5D6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C231AD5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726D" w14:paraId="60E72A54" w14:textId="77777777" w:rsidTr="00E84238">
        <w:trPr>
          <w:trHeight w:val="290"/>
        </w:trPr>
        <w:tc>
          <w:tcPr>
            <w:tcW w:w="426" w:type="dxa"/>
            <w:vMerge w:val="restart"/>
          </w:tcPr>
          <w:p w14:paraId="729E0776" w14:textId="77777777" w:rsidR="00E8423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9498" w:type="dxa"/>
            <w:tcBorders>
              <w:left w:val="nil"/>
              <w:bottom w:val="single" w:sz="4" w:space="0" w:color="auto"/>
            </w:tcBorders>
          </w:tcPr>
          <w:p w14:paraId="33911BE0" w14:textId="77777777" w:rsidR="00E8423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Apsekoto būvju, ēku vai telpu raksturojums: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Dienas nometnei “MD NOMETNES rudens</w:t>
            </w:r>
          </w:p>
        </w:tc>
      </w:tr>
      <w:tr w:rsidR="0018726D" w14:paraId="344EEBB0" w14:textId="77777777" w:rsidTr="00E84238">
        <w:trPr>
          <w:trHeight w:val="270"/>
        </w:trPr>
        <w:tc>
          <w:tcPr>
            <w:tcW w:w="426" w:type="dxa"/>
            <w:vMerge/>
          </w:tcPr>
          <w:p w14:paraId="1F4FBD12" w14:textId="77777777" w:rsidR="00E84238" w:rsidRDefault="00E8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51152C3C" w14:textId="77777777" w:rsidR="00E8423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piedzīvojums” paredzētās telpa (fitnesa zāle), kas aprīkota ar automātisko ugunsgrēka atklāšanas</w:t>
            </w:r>
          </w:p>
        </w:tc>
      </w:tr>
      <w:tr w:rsidR="0018726D" w14:paraId="271846E0" w14:textId="77777777" w:rsidTr="00E84238">
        <w:trPr>
          <w:trHeight w:val="280"/>
        </w:trPr>
        <w:tc>
          <w:tcPr>
            <w:tcW w:w="426" w:type="dxa"/>
            <w:vMerge/>
          </w:tcPr>
          <w:p w14:paraId="52B49C5F" w14:textId="77777777" w:rsidR="00E84238" w:rsidRDefault="00E8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14:paraId="75DFD5C1" w14:textId="77777777" w:rsidR="00E8423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un trauksmes signalizācijas sistēmu un ugunsdzēsības aparātiem.</w:t>
            </w:r>
          </w:p>
        </w:tc>
      </w:tr>
      <w:tr w:rsidR="0018726D" w14:paraId="6E747EA2" w14:textId="77777777" w:rsidTr="00C07822">
        <w:tc>
          <w:tcPr>
            <w:tcW w:w="426" w:type="dxa"/>
          </w:tcPr>
          <w:p w14:paraId="6963B94B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1C85BBF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726D" w14:paraId="628CDA85" w14:textId="77777777" w:rsidTr="00C07822">
        <w:tc>
          <w:tcPr>
            <w:tcW w:w="426" w:type="dxa"/>
          </w:tcPr>
          <w:p w14:paraId="062AFB4D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39F7628F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  <w:szCs w:val="24"/>
              </w:rPr>
              <w:t>Pārbaudes laikā konstatētie ugunsdrošības prasību pārkāpumi:</w:t>
            </w:r>
            <w:r w:rsidR="00E6039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362A8">
              <w:rPr>
                <w:rFonts w:ascii="Times New Roman" w:hAnsi="Times New Roman" w:cs="Times New Roman"/>
                <w:sz w:val="24"/>
                <w:szCs w:val="24"/>
              </w:rPr>
              <w:t>Netika konstatēti.</w:t>
            </w:r>
          </w:p>
        </w:tc>
      </w:tr>
      <w:tr w:rsidR="0018726D" w14:paraId="24E710E1" w14:textId="77777777" w:rsidTr="00C07822">
        <w:tc>
          <w:tcPr>
            <w:tcW w:w="426" w:type="dxa"/>
          </w:tcPr>
          <w:p w14:paraId="50A80099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582BD714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726D" w14:paraId="661E65FD" w14:textId="77777777" w:rsidTr="00E84238">
        <w:trPr>
          <w:trHeight w:val="260"/>
        </w:trPr>
        <w:tc>
          <w:tcPr>
            <w:tcW w:w="426" w:type="dxa"/>
            <w:vMerge w:val="restart"/>
          </w:tcPr>
          <w:p w14:paraId="4F7F4FD2" w14:textId="77777777" w:rsidR="00E8423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225FB16" w14:textId="77777777" w:rsidR="00E8423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b/>
                <w:sz w:val="24"/>
              </w:rPr>
              <w:t>Slēdziens:</w:t>
            </w:r>
            <w:r>
              <w:rPr>
                <w:rFonts w:ascii="Times New Roman" w:hAnsi="Times New Roman" w:cs="Times New Roman"/>
                <w:b/>
                <w:sz w:val="24"/>
              </w:rPr>
              <w:t xml:space="preserve"> </w:t>
            </w:r>
            <w:r w:rsidRPr="00D54F89">
              <w:rPr>
                <w:rFonts w:ascii="Times New Roman" w:hAnsi="Times New Roman" w:cs="Times New Roman"/>
                <w:sz w:val="24"/>
              </w:rPr>
              <w:t>nav iebildumu apsekoto telpu izmantošanai dienas nometnes</w:t>
            </w:r>
            <w:r>
              <w:rPr>
                <w:rFonts w:ascii="Times New Roman" w:hAnsi="Times New Roman" w:cs="Times New Roman"/>
                <w:sz w:val="24"/>
              </w:rPr>
              <w:t xml:space="preserve"> “”MD NOMETNES</w:t>
            </w:r>
          </w:p>
        </w:tc>
      </w:tr>
      <w:tr w:rsidR="0018726D" w14:paraId="61DE0A31" w14:textId="77777777" w:rsidTr="00E84238">
        <w:trPr>
          <w:trHeight w:val="250"/>
        </w:trPr>
        <w:tc>
          <w:tcPr>
            <w:tcW w:w="426" w:type="dxa"/>
            <w:vMerge/>
          </w:tcPr>
          <w:p w14:paraId="373B8370" w14:textId="77777777" w:rsidR="00E84238" w:rsidRDefault="00E8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012E2214" w14:textId="77777777" w:rsidR="00E84238" w:rsidRPr="00E227D8" w:rsidRDefault="00000000" w:rsidP="0076330A">
            <w:pPr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rudens piedzīvojums” vajadzībām no 23.10.2023-27.10.2023. </w:t>
            </w:r>
            <w:r w:rsidRPr="00D54F89">
              <w:rPr>
                <w:rFonts w:ascii="Times New Roman" w:hAnsi="Times New Roman" w:cs="Times New Roman"/>
                <w:sz w:val="24"/>
              </w:rPr>
              <w:t>Ekspluatācijas laikā jāievēro</w:t>
            </w:r>
          </w:p>
        </w:tc>
      </w:tr>
      <w:tr w:rsidR="0018726D" w14:paraId="33A710A2" w14:textId="77777777" w:rsidTr="00E84238">
        <w:trPr>
          <w:trHeight w:val="260"/>
        </w:trPr>
        <w:tc>
          <w:tcPr>
            <w:tcW w:w="426" w:type="dxa"/>
            <w:vMerge/>
          </w:tcPr>
          <w:p w14:paraId="1E39EB19" w14:textId="77777777" w:rsidR="00E84238" w:rsidRDefault="00E8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2EFCCF3D" w14:textId="77777777" w:rsidR="00E84238" w:rsidRDefault="00000000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54F89">
              <w:rPr>
                <w:rFonts w:ascii="Times New Roman" w:hAnsi="Times New Roman" w:cs="Times New Roman"/>
                <w:sz w:val="24"/>
              </w:rPr>
              <w:t>Latvijas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D54F89">
              <w:rPr>
                <w:rFonts w:ascii="Times New Roman" w:hAnsi="Times New Roman" w:cs="Times New Roman"/>
                <w:sz w:val="24"/>
              </w:rPr>
              <w:t>Republikas</w:t>
            </w:r>
            <w:r w:rsidRPr="00D54F89">
              <w:t xml:space="preserve"> </w:t>
            </w:r>
            <w:r w:rsidRPr="00D54F89">
              <w:rPr>
                <w:rFonts w:ascii="Times New Roman" w:hAnsi="Times New Roman" w:cs="Times New Roman"/>
                <w:sz w:val="24"/>
              </w:rPr>
              <w:t>Ministru kabineta 2016.gada 19.aprīļa noteikumu Nr.238 “Ugunsdrošības</w:t>
            </w:r>
          </w:p>
        </w:tc>
      </w:tr>
      <w:tr w:rsidR="0018726D" w14:paraId="48F1D901" w14:textId="77777777" w:rsidTr="00E84238">
        <w:trPr>
          <w:trHeight w:val="320"/>
        </w:trPr>
        <w:tc>
          <w:tcPr>
            <w:tcW w:w="426" w:type="dxa"/>
            <w:vMerge/>
          </w:tcPr>
          <w:p w14:paraId="2B35D68B" w14:textId="77777777" w:rsidR="00E84238" w:rsidRDefault="00E8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4B74551B" w14:textId="77777777" w:rsidR="00E84238" w:rsidRPr="00D54F89" w:rsidRDefault="00000000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D54F89">
              <w:rPr>
                <w:rFonts w:ascii="Times New Roman" w:hAnsi="Times New Roman" w:cs="Times New Roman"/>
                <w:sz w:val="24"/>
              </w:rPr>
              <w:t>noteikumi” prasības.</w:t>
            </w:r>
          </w:p>
        </w:tc>
      </w:tr>
      <w:tr w:rsidR="0018726D" w14:paraId="50F28E85" w14:textId="77777777" w:rsidTr="00C07822">
        <w:tc>
          <w:tcPr>
            <w:tcW w:w="426" w:type="dxa"/>
          </w:tcPr>
          <w:p w14:paraId="011EE04C" w14:textId="77777777" w:rsidR="00070E23" w:rsidRPr="00070E23" w:rsidRDefault="00070E23" w:rsidP="00B00630">
            <w:pPr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188F6A6D" w14:textId="77777777" w:rsidR="00070E23" w:rsidRPr="00070E23" w:rsidRDefault="00070E23" w:rsidP="0076330A">
            <w:pPr>
              <w:jc w:val="both"/>
              <w:rPr>
                <w:rFonts w:ascii="Times New Roman" w:hAnsi="Times New Roman" w:cs="Times New Roman"/>
                <w:sz w:val="8"/>
                <w:szCs w:val="8"/>
              </w:rPr>
            </w:pPr>
          </w:p>
        </w:tc>
      </w:tr>
      <w:tr w:rsidR="0018726D" w14:paraId="23274295" w14:textId="77777777" w:rsidTr="00E84238">
        <w:trPr>
          <w:trHeight w:val="260"/>
        </w:trPr>
        <w:tc>
          <w:tcPr>
            <w:tcW w:w="426" w:type="dxa"/>
            <w:vMerge w:val="restart"/>
          </w:tcPr>
          <w:p w14:paraId="04526F21" w14:textId="77777777" w:rsidR="00E8423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97E08DF" w14:textId="77777777" w:rsidR="00E8423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Atzinums izsniegts saskaņā ar:</w:t>
            </w:r>
            <w:r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FC6FEA">
              <w:rPr>
                <w:rFonts w:ascii="Times New Roman" w:hAnsi="Times New Roman" w:cs="Times New Roman"/>
                <w:sz w:val="24"/>
              </w:rPr>
              <w:t xml:space="preserve">Ministru </w:t>
            </w:r>
            <w:r>
              <w:rPr>
                <w:rFonts w:ascii="Times New Roman" w:hAnsi="Times New Roman" w:cs="Times New Roman"/>
                <w:sz w:val="24"/>
              </w:rPr>
              <w:t xml:space="preserve">kabineta 2009.gada 1.septembra </w:t>
            </w:r>
            <w:r w:rsidRPr="00FC6FEA">
              <w:rPr>
                <w:rFonts w:ascii="Times New Roman" w:hAnsi="Times New Roman" w:cs="Times New Roman"/>
                <w:sz w:val="24"/>
              </w:rPr>
              <w:t>noteikumu</w:t>
            </w:r>
          </w:p>
        </w:tc>
      </w:tr>
      <w:tr w:rsidR="0018726D" w14:paraId="0D1C46AA" w14:textId="77777777" w:rsidTr="00E84238">
        <w:trPr>
          <w:trHeight w:val="290"/>
        </w:trPr>
        <w:tc>
          <w:tcPr>
            <w:tcW w:w="426" w:type="dxa"/>
            <w:vMerge/>
          </w:tcPr>
          <w:p w14:paraId="3432135D" w14:textId="77777777" w:rsidR="00E84238" w:rsidRDefault="00E84238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98" w:type="dxa"/>
            <w:tcBorders>
              <w:top w:val="single" w:sz="4" w:space="0" w:color="auto"/>
              <w:bottom w:val="single" w:sz="4" w:space="0" w:color="auto"/>
            </w:tcBorders>
          </w:tcPr>
          <w:p w14:paraId="001DAA56" w14:textId="77777777" w:rsidR="00E8423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</w:rPr>
            </w:pPr>
            <w:r w:rsidRPr="00FC6FEA">
              <w:rPr>
                <w:rFonts w:ascii="Times New Roman" w:hAnsi="Times New Roman" w:cs="Times New Roman"/>
                <w:sz w:val="24"/>
              </w:rPr>
              <w:t>Nr.981“Bērnu</w:t>
            </w:r>
            <w:r>
              <w:rPr>
                <w:rFonts w:ascii="Times New Roman" w:hAnsi="Times New Roman" w:cs="Times New Roman"/>
                <w:sz w:val="24"/>
              </w:rPr>
              <w:t xml:space="preserve"> n</w:t>
            </w:r>
            <w:r w:rsidRPr="00FC6FEA">
              <w:rPr>
                <w:rFonts w:ascii="Times New Roman" w:hAnsi="Times New Roman" w:cs="Times New Roman"/>
                <w:sz w:val="24"/>
              </w:rPr>
              <w:t>ometņu orga</w:t>
            </w:r>
            <w:r>
              <w:rPr>
                <w:rFonts w:ascii="Times New Roman" w:hAnsi="Times New Roman" w:cs="Times New Roman"/>
                <w:sz w:val="24"/>
              </w:rPr>
              <w:t>nizēšanas un darbības kārtība” 8.5</w:t>
            </w:r>
            <w:r w:rsidRPr="00FC6FEA">
              <w:rPr>
                <w:rFonts w:ascii="Times New Roman" w:hAnsi="Times New Roman" w:cs="Times New Roman"/>
                <w:sz w:val="24"/>
              </w:rPr>
              <w:t>.apakšpunkta prasībām.</w:t>
            </w:r>
          </w:p>
        </w:tc>
      </w:tr>
      <w:tr w:rsidR="0018726D" w14:paraId="6402C185" w14:textId="77777777" w:rsidTr="00C07822">
        <w:tc>
          <w:tcPr>
            <w:tcW w:w="426" w:type="dxa"/>
          </w:tcPr>
          <w:p w14:paraId="10CF9BB0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07946C13" w14:textId="77777777" w:rsidR="00E227D8" w:rsidRPr="00070E23" w:rsidRDefault="00000000" w:rsidP="00E60393">
            <w:pPr>
              <w:spacing w:after="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(normatīvais akts un punkts saskaņā ar kuru izdots atzinums)</w:t>
            </w:r>
          </w:p>
        </w:tc>
      </w:tr>
      <w:tr w:rsidR="0018726D" w14:paraId="3CF4B2E1" w14:textId="77777777" w:rsidTr="00C07822">
        <w:tc>
          <w:tcPr>
            <w:tcW w:w="426" w:type="dxa"/>
          </w:tcPr>
          <w:p w14:paraId="58C6FEBE" w14:textId="77777777" w:rsidR="00E227D8" w:rsidRPr="00E227D8" w:rsidRDefault="0000000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9498" w:type="dxa"/>
            <w:tcBorders>
              <w:bottom w:val="single" w:sz="4" w:space="0" w:color="auto"/>
            </w:tcBorders>
          </w:tcPr>
          <w:p w14:paraId="6527A513" w14:textId="77777777" w:rsidR="00E227D8" w:rsidRPr="00E227D8" w:rsidRDefault="00000000" w:rsidP="0076330A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227D8">
              <w:rPr>
                <w:rFonts w:ascii="Times New Roman" w:hAnsi="Times New Roman" w:cs="Times New Roman"/>
                <w:sz w:val="24"/>
              </w:rPr>
              <w:t>Atzinumu paredzēts iesniegt:</w:t>
            </w:r>
            <w:r w:rsidR="00E60393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5362A8">
              <w:rPr>
                <w:rFonts w:ascii="Times New Roman" w:hAnsi="Times New Roman" w:cs="Times New Roman"/>
                <w:sz w:val="24"/>
              </w:rPr>
              <w:t>Valsts izglītības satura centram</w:t>
            </w:r>
          </w:p>
        </w:tc>
      </w:tr>
      <w:tr w:rsidR="0018726D" w14:paraId="1EB22746" w14:textId="77777777" w:rsidTr="00C07822">
        <w:trPr>
          <w:trHeight w:val="603"/>
        </w:trPr>
        <w:tc>
          <w:tcPr>
            <w:tcW w:w="426" w:type="dxa"/>
          </w:tcPr>
          <w:p w14:paraId="127F2793" w14:textId="77777777" w:rsidR="00E227D8" w:rsidRPr="00070E23" w:rsidRDefault="00E227D8">
            <w:pPr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9498" w:type="dxa"/>
            <w:tcBorders>
              <w:top w:val="single" w:sz="4" w:space="0" w:color="auto"/>
            </w:tcBorders>
          </w:tcPr>
          <w:p w14:paraId="331DF0F8" w14:textId="77777777" w:rsidR="00E227D8" w:rsidRPr="00070E23" w:rsidRDefault="00000000" w:rsidP="00E227D8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070E23">
              <w:rPr>
                <w:rFonts w:ascii="Times New Roman" w:hAnsi="Times New Roman" w:cs="Times New Roman"/>
                <w:sz w:val="16"/>
                <w:szCs w:val="16"/>
              </w:rPr>
              <w:t>(iestādes vai institūcijas nosaukums, kur paredzēts iesniegt atzinumu)</w:t>
            </w:r>
          </w:p>
        </w:tc>
      </w:tr>
    </w:tbl>
    <w:p w14:paraId="33995F5A" w14:textId="77777777" w:rsidR="00E227D8" w:rsidRDefault="00000000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  <w:r w:rsidRPr="007D2C05">
        <w:rPr>
          <w:rFonts w:ascii="Times New Roman" w:hAnsi="Times New Roman" w:cs="Times New Roman"/>
          <w:sz w:val="24"/>
        </w:rPr>
        <w:t>Atzinums iesniegšanai derīgs sešus mēnešus.</w:t>
      </w:r>
    </w:p>
    <w:p w14:paraId="1DEBDF02" w14:textId="77777777" w:rsidR="00762AE8" w:rsidRPr="007D2C05" w:rsidRDefault="00762AE8" w:rsidP="006962E5">
      <w:pPr>
        <w:spacing w:after="0"/>
        <w:ind w:firstLine="567"/>
        <w:jc w:val="both"/>
        <w:rPr>
          <w:rFonts w:ascii="Times New Roman" w:hAnsi="Times New Roman" w:cs="Times New Roman"/>
          <w:sz w:val="24"/>
        </w:rPr>
      </w:pPr>
    </w:p>
    <w:p w14:paraId="7CD704FF" w14:textId="77777777" w:rsidR="00B245E2" w:rsidRPr="007D2C05" w:rsidRDefault="00000000" w:rsidP="006962E5">
      <w:pPr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var apstrīdēt viena mēneša laikā no tā spēkā stāšanās dienas augstākstāvošai amatpersonai: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2"/>
      </w:tblGrid>
      <w:tr w:rsidR="0018726D" w14:paraId="5669623A" w14:textId="77777777" w:rsidTr="000F38C0">
        <w:tc>
          <w:tcPr>
            <w:tcW w:w="9922" w:type="dxa"/>
            <w:tcBorders>
              <w:top w:val="nil"/>
              <w:bottom w:val="single" w:sz="4" w:space="0" w:color="auto"/>
            </w:tcBorders>
            <w:vAlign w:val="bottom"/>
          </w:tcPr>
          <w:p w14:paraId="5FE7B075" w14:textId="77777777" w:rsidR="00B245E2" w:rsidRPr="00B245E2" w:rsidRDefault="00000000" w:rsidP="00921A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Valsts ugunsdzēsības un glābšanas dienesta</w:t>
            </w:r>
            <w:r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390F5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Rīgas reģiona pārvaldes </w:t>
            </w:r>
            <w:r w:rsidR="00390F52" w:rsidRPr="005D1C44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priekšniekam, </w:t>
            </w:r>
            <w:r w:rsidR="00921AD0">
              <w:rPr>
                <w:rFonts w:ascii="Times New Roman" w:hAnsi="Times New Roman"/>
                <w:color w:val="000000"/>
                <w:sz w:val="24"/>
                <w:szCs w:val="24"/>
              </w:rPr>
              <w:t>Jaunpils ielā 13, Rīgā, LV-1002</w:t>
            </w:r>
            <w:r w:rsidR="00921AD0" w:rsidRPr="00E6039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18726D" w14:paraId="6A48DCC9" w14:textId="77777777" w:rsidTr="000F38C0">
        <w:tc>
          <w:tcPr>
            <w:tcW w:w="9922" w:type="dxa"/>
          </w:tcPr>
          <w:p w14:paraId="23EA303A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16"/>
                <w:szCs w:val="28"/>
              </w:rPr>
            </w:pPr>
            <w:r w:rsidRPr="00B245E2">
              <w:rPr>
                <w:rFonts w:ascii="Times New Roman" w:hAnsi="Times New Roman" w:cs="Times New Roman"/>
                <w:sz w:val="16"/>
                <w:szCs w:val="28"/>
              </w:rPr>
              <w:lastRenderedPageBreak/>
              <w:t>(amatpersonas amats un adrese)</w:t>
            </w:r>
          </w:p>
        </w:tc>
      </w:tr>
    </w:tbl>
    <w:p w14:paraId="084B024F" w14:textId="77777777" w:rsidR="00B245E2" w:rsidRDefault="00B245E2" w:rsidP="00762AE8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64"/>
        <w:gridCol w:w="284"/>
        <w:gridCol w:w="1843"/>
        <w:gridCol w:w="283"/>
        <w:gridCol w:w="3148"/>
      </w:tblGrid>
      <w:tr w:rsidR="0018726D" w14:paraId="6C838852" w14:textId="77777777" w:rsidTr="00C07822">
        <w:trPr>
          <w:cantSplit/>
          <w:trHeight w:val="491"/>
        </w:trPr>
        <w:tc>
          <w:tcPr>
            <w:tcW w:w="4364" w:type="dxa"/>
            <w:tcBorders>
              <w:bottom w:val="single" w:sz="4" w:space="0" w:color="auto"/>
            </w:tcBorders>
            <w:vAlign w:val="bottom"/>
          </w:tcPr>
          <w:p w14:paraId="40A44AC5" w14:textId="77777777" w:rsidR="00B245E2" w:rsidRPr="007D2C05" w:rsidRDefault="00000000" w:rsidP="000F38C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962E5">
              <w:rPr>
                <w:rFonts w:ascii="Times New Roman" w:hAnsi="Times New Roman" w:cs="Times New Roman"/>
                <w:sz w:val="24"/>
                <w:szCs w:val="24"/>
              </w:rPr>
              <w:t xml:space="preserve">Valsts ugunsdzēsības un glābšanas dienesta Rīgas reģiona pārvaldes </w:t>
            </w:r>
            <w:r w:rsidR="000C241B" w:rsidRPr="006962E5">
              <w:rPr>
                <w:rFonts w:ascii="Times New Roman" w:hAnsi="Times New Roman"/>
                <w:sz w:val="24"/>
                <w:szCs w:val="24"/>
              </w:rPr>
              <w:t>Ugunsdrošības uzraudzības un civilās aizsardzības nodaļas</w:t>
            </w:r>
            <w:r w:rsidR="00F66AE5">
              <w:rPr>
                <w:rFonts w:ascii="Times New Roman" w:hAnsi="Times New Roman"/>
                <w:sz w:val="24"/>
                <w:szCs w:val="24"/>
              </w:rPr>
              <w:t xml:space="preserve"> inspektors</w:t>
            </w:r>
          </w:p>
        </w:tc>
        <w:tc>
          <w:tcPr>
            <w:tcW w:w="284" w:type="dxa"/>
            <w:vAlign w:val="bottom"/>
          </w:tcPr>
          <w:p w14:paraId="79D538A3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bottom w:val="single" w:sz="4" w:space="0" w:color="auto"/>
            </w:tcBorders>
            <w:vAlign w:val="bottom"/>
          </w:tcPr>
          <w:p w14:paraId="03EAB397" w14:textId="77777777" w:rsidR="00B245E2" w:rsidRPr="007D2C05" w:rsidRDefault="00B245E2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3" w:type="dxa"/>
            <w:vAlign w:val="bottom"/>
          </w:tcPr>
          <w:p w14:paraId="5DF84A65" w14:textId="77777777" w:rsidR="00B245E2" w:rsidRPr="007D2C05" w:rsidRDefault="00B245E2" w:rsidP="00B245E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bottom w:val="single" w:sz="4" w:space="0" w:color="auto"/>
            </w:tcBorders>
            <w:vAlign w:val="bottom"/>
          </w:tcPr>
          <w:p w14:paraId="194AFAC8" w14:textId="77777777" w:rsidR="00B245E2" w:rsidRPr="007D2C05" w:rsidRDefault="00000000" w:rsidP="00C078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Mairis Kančs</w:t>
            </w:r>
          </w:p>
        </w:tc>
      </w:tr>
      <w:tr w:rsidR="0018726D" w14:paraId="07A770F7" w14:textId="77777777" w:rsidTr="00C07822">
        <w:trPr>
          <w:cantSplit/>
        </w:trPr>
        <w:tc>
          <w:tcPr>
            <w:tcW w:w="4364" w:type="dxa"/>
            <w:tcBorders>
              <w:top w:val="single" w:sz="4" w:space="0" w:color="auto"/>
            </w:tcBorders>
          </w:tcPr>
          <w:p w14:paraId="0D119E70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(amatpersona</w:t>
            </w:r>
            <w:r w:rsidR="00070E23">
              <w:rPr>
                <w:rFonts w:ascii="Times New Roman" w:hAnsi="Times New Roman" w:cs="Times New Roman"/>
                <w:sz w:val="16"/>
              </w:rPr>
              <w:t>s amats</w:t>
            </w:r>
            <w:r w:rsidRPr="00B245E2">
              <w:rPr>
                <w:rFonts w:ascii="Times New Roman" w:hAnsi="Times New Roman" w:cs="Times New Roman"/>
                <w:sz w:val="16"/>
              </w:rPr>
              <w:t>)</w:t>
            </w:r>
          </w:p>
        </w:tc>
        <w:tc>
          <w:tcPr>
            <w:tcW w:w="284" w:type="dxa"/>
          </w:tcPr>
          <w:p w14:paraId="77F7F0D9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</w:tcBorders>
          </w:tcPr>
          <w:p w14:paraId="7DDF9D94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245E2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  <w:tc>
          <w:tcPr>
            <w:tcW w:w="283" w:type="dxa"/>
          </w:tcPr>
          <w:p w14:paraId="06AD3493" w14:textId="77777777" w:rsidR="00B245E2" w:rsidRPr="00B245E2" w:rsidRDefault="00B245E2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48" w:type="dxa"/>
            <w:tcBorders>
              <w:top w:val="single" w:sz="4" w:space="0" w:color="auto"/>
            </w:tcBorders>
          </w:tcPr>
          <w:p w14:paraId="3DC69DFB" w14:textId="77777777" w:rsidR="00B245E2" w:rsidRPr="00B245E2" w:rsidRDefault="00000000" w:rsidP="00B245E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6"/>
              </w:rPr>
              <w:t>(v.</w:t>
            </w:r>
            <w:r w:rsidRPr="00B245E2">
              <w:rPr>
                <w:rFonts w:ascii="Times New Roman" w:hAnsi="Times New Roman" w:cs="Times New Roman"/>
                <w:sz w:val="16"/>
              </w:rPr>
              <w:t xml:space="preserve"> uzvārds)</w:t>
            </w:r>
          </w:p>
        </w:tc>
      </w:tr>
    </w:tbl>
    <w:p w14:paraId="3DA571D9" w14:textId="77777777" w:rsidR="00B245E2" w:rsidRDefault="00B245E2" w:rsidP="006962E5">
      <w:pPr>
        <w:ind w:firstLine="720"/>
        <w:rPr>
          <w:rFonts w:ascii="Times New Roman" w:hAnsi="Times New Roman" w:cs="Times New Roman"/>
          <w:sz w:val="24"/>
          <w:szCs w:val="24"/>
        </w:rPr>
      </w:pPr>
    </w:p>
    <w:p w14:paraId="0F0D5B91" w14:textId="77777777" w:rsidR="00E227D8" w:rsidRDefault="00000000" w:rsidP="007D2C05">
      <w:pPr>
        <w:ind w:firstLine="567"/>
        <w:rPr>
          <w:rFonts w:ascii="Times New Roman" w:hAnsi="Times New Roman" w:cs="Times New Roman"/>
          <w:sz w:val="24"/>
          <w:szCs w:val="24"/>
        </w:rPr>
      </w:pPr>
      <w:r w:rsidRPr="007D2C05">
        <w:rPr>
          <w:rFonts w:ascii="Times New Roman" w:hAnsi="Times New Roman" w:cs="Times New Roman"/>
          <w:sz w:val="24"/>
          <w:szCs w:val="24"/>
        </w:rPr>
        <w:t>Atzinumu saņēmu:</w:t>
      </w:r>
    </w:p>
    <w:tbl>
      <w:tblPr>
        <w:tblStyle w:val="TableGrid"/>
        <w:tblW w:w="9922" w:type="dxa"/>
        <w:tblInd w:w="-40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74"/>
        <w:gridCol w:w="284"/>
        <w:gridCol w:w="2864"/>
      </w:tblGrid>
      <w:tr w:rsidR="0018726D" w14:paraId="2B0689CA" w14:textId="77777777" w:rsidTr="00C07822">
        <w:tc>
          <w:tcPr>
            <w:tcW w:w="6774" w:type="dxa"/>
            <w:tcBorders>
              <w:bottom w:val="single" w:sz="4" w:space="0" w:color="auto"/>
            </w:tcBorders>
            <w:vAlign w:val="bottom"/>
          </w:tcPr>
          <w:p w14:paraId="0E7E72F7" w14:textId="77777777" w:rsidR="007D2C05" w:rsidRDefault="00000000" w:rsidP="00F66AE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2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Atzinums nosūtīts nometnes vadītājai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Agritai Bērtiņai</w:t>
            </w:r>
            <w:r w:rsidRPr="005D284F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uz e-pastu:</w:t>
            </w:r>
            <w:r w:rsidRPr="005D284F">
              <w:rPr>
                <w:i/>
              </w:rPr>
              <w:t xml:space="preserve"> </w:t>
            </w:r>
            <w:hyperlink r:id="rId7" w:history="1">
              <w:r w:rsidR="00E84238" w:rsidRPr="00E84238">
                <w:rPr>
                  <w:rStyle w:val="Hyperlink"/>
                  <w:rFonts w:ascii="Times New Roman" w:eastAsia="Calibri" w:hAnsi="Times New Roman" w:cs="Times New Roman"/>
                  <w:i/>
                  <w:color w:val="auto"/>
                  <w:sz w:val="24"/>
                  <w:szCs w:val="24"/>
                  <w:u w:val="none"/>
                  <w:lang w:eastAsia="lv-LV"/>
                </w:rPr>
                <w:t>agrita.bertina@gmail.com</w:t>
              </w:r>
            </w:hyperlink>
          </w:p>
        </w:tc>
        <w:tc>
          <w:tcPr>
            <w:tcW w:w="284" w:type="dxa"/>
            <w:vAlign w:val="bottom"/>
          </w:tcPr>
          <w:p w14:paraId="240D246E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bottom w:val="single" w:sz="4" w:space="0" w:color="auto"/>
            </w:tcBorders>
            <w:vAlign w:val="bottom"/>
          </w:tcPr>
          <w:p w14:paraId="273B5A5E" w14:textId="77777777" w:rsidR="007D2C05" w:rsidRDefault="007D2C05" w:rsidP="007D2C05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8726D" w14:paraId="051B9D11" w14:textId="77777777" w:rsidTr="00C07822">
        <w:tc>
          <w:tcPr>
            <w:tcW w:w="6774" w:type="dxa"/>
            <w:tcBorders>
              <w:top w:val="single" w:sz="4" w:space="0" w:color="auto"/>
            </w:tcBorders>
          </w:tcPr>
          <w:p w14:paraId="34E0C25B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pacing w:val="-6"/>
                <w:sz w:val="16"/>
                <w:szCs w:val="16"/>
              </w:rPr>
              <w:t>(juridiskās personas pārstāvja amats, vārds, uzvārds vai fiziskās personas vārds, uzvārds; vai atzīme par nosūtīšanu)</w:t>
            </w:r>
          </w:p>
        </w:tc>
        <w:tc>
          <w:tcPr>
            <w:tcW w:w="284" w:type="dxa"/>
          </w:tcPr>
          <w:p w14:paraId="2D8CEAD6" w14:textId="77777777" w:rsidR="007D2C05" w:rsidRPr="007D2C05" w:rsidRDefault="007D2C05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864" w:type="dxa"/>
            <w:tcBorders>
              <w:top w:val="single" w:sz="4" w:space="0" w:color="auto"/>
            </w:tcBorders>
          </w:tcPr>
          <w:p w14:paraId="1219DC0D" w14:textId="77777777" w:rsidR="007D2C05" w:rsidRPr="007D2C05" w:rsidRDefault="00000000" w:rsidP="007D2C0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2C05">
              <w:rPr>
                <w:rFonts w:ascii="Times New Roman" w:hAnsi="Times New Roman" w:cs="Times New Roman"/>
                <w:sz w:val="16"/>
              </w:rPr>
              <w:t>(paraksts)</w:t>
            </w:r>
          </w:p>
        </w:tc>
      </w:tr>
    </w:tbl>
    <w:p w14:paraId="0F654D73" w14:textId="77777777" w:rsidR="007D2C05" w:rsidRDefault="007D2C05" w:rsidP="007D2C05">
      <w:pPr>
        <w:rPr>
          <w:rFonts w:ascii="Times New Roman" w:hAnsi="Times New Roman" w:cs="Times New Roman"/>
          <w:sz w:val="24"/>
          <w:szCs w:val="24"/>
        </w:rPr>
      </w:pPr>
    </w:p>
    <w:p w14:paraId="3C58F810" w14:textId="77777777" w:rsidR="00C33E3A" w:rsidRDefault="00000000" w:rsidP="007D2C05">
      <w:pPr>
        <w:rPr>
          <w:rFonts w:ascii="Times New Roman" w:hAnsi="Times New Roman" w:cs="Times New Roman"/>
          <w:sz w:val="24"/>
          <w:szCs w:val="24"/>
        </w:rPr>
      </w:pPr>
      <w:r w:rsidRPr="00C33E3A">
        <w:rPr>
          <w:rFonts w:ascii="Times New Roman" w:hAnsi="Times New Roman" w:cs="Times New Roman"/>
          <w:sz w:val="24"/>
          <w:szCs w:val="24"/>
        </w:rPr>
        <w:t>20____. gada ___. ___________</w:t>
      </w:r>
    </w:p>
    <w:p w14:paraId="3C315BFF" w14:textId="77777777" w:rsidR="00762AE8" w:rsidRDefault="00762AE8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4CA32BD7" w14:textId="77777777" w:rsidR="006962E5" w:rsidRDefault="006962E5" w:rsidP="00441E69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p w14:paraId="2AD5A7A8" w14:textId="77777777" w:rsidR="006962E5" w:rsidRPr="00762AE8" w:rsidRDefault="00000000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DOKUMENTS PARAKSTĪTS AR DROŠU ELEKTRONISKO PARAKSTU UN SATUR</w:t>
      </w:r>
    </w:p>
    <w:p w14:paraId="618D959F" w14:textId="77777777" w:rsidR="006962E5" w:rsidRPr="00762AE8" w:rsidRDefault="00000000" w:rsidP="006962E5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762AE8">
        <w:rPr>
          <w:rFonts w:ascii="Times New Roman" w:hAnsi="Times New Roman" w:cs="Times New Roman"/>
          <w:sz w:val="24"/>
          <w:szCs w:val="24"/>
        </w:rPr>
        <w:t>LAIKA ZĪMOGU</w:t>
      </w:r>
    </w:p>
    <w:sectPr w:rsidR="006962E5" w:rsidRPr="00762AE8" w:rsidSect="004F2F23">
      <w:headerReference w:type="default" r:id="rId8"/>
      <w:headerReference w:type="first" r:id="rId9"/>
      <w:pgSz w:w="11906" w:h="16838"/>
      <w:pgMar w:top="1134" w:right="113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42A40D" w14:textId="77777777" w:rsidR="000D5534" w:rsidRDefault="000D5534">
      <w:pPr>
        <w:spacing w:after="0" w:line="240" w:lineRule="auto"/>
      </w:pPr>
      <w:r>
        <w:separator/>
      </w:r>
    </w:p>
  </w:endnote>
  <w:endnote w:type="continuationSeparator" w:id="0">
    <w:p w14:paraId="0311FE6E" w14:textId="77777777" w:rsidR="000D5534" w:rsidRDefault="000D55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EA596E3" w14:textId="77777777" w:rsidR="000D5534" w:rsidRDefault="000D5534">
      <w:pPr>
        <w:spacing w:after="0" w:line="240" w:lineRule="auto"/>
      </w:pPr>
      <w:r>
        <w:separator/>
      </w:r>
    </w:p>
  </w:footnote>
  <w:footnote w:type="continuationSeparator" w:id="0">
    <w:p w14:paraId="7D6BC4B2" w14:textId="77777777" w:rsidR="000D5534" w:rsidRDefault="000D55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imes New Roman" w:hAnsi="Times New Roman" w:cs="Times New Roman"/>
        <w:sz w:val="20"/>
        <w:szCs w:val="20"/>
      </w:rPr>
      <w:id w:val="205215978"/>
      <w:docPartObj>
        <w:docPartGallery w:val="Page Numbers (Top of Page)"/>
        <w:docPartUnique/>
      </w:docPartObj>
    </w:sdtPr>
    <w:sdtContent>
      <w:p w14:paraId="06CE24FA" w14:textId="77777777" w:rsidR="00E227D8" w:rsidRPr="00762AE8" w:rsidRDefault="00000000">
        <w:pPr>
          <w:pStyle w:val="Header"/>
          <w:jc w:val="center"/>
          <w:rPr>
            <w:rFonts w:ascii="Times New Roman" w:hAnsi="Times New Roman" w:cs="Times New Roman"/>
            <w:sz w:val="20"/>
            <w:szCs w:val="20"/>
          </w:rPr>
        </w:pPr>
        <w:r w:rsidRPr="00762AE8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762AE8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separate"/>
        </w:r>
        <w:r>
          <w:rPr>
            <w:rFonts w:ascii="Times New Roman" w:hAnsi="Times New Roman" w:cs="Times New Roman"/>
            <w:noProof/>
            <w:sz w:val="20"/>
            <w:szCs w:val="20"/>
          </w:rPr>
          <w:t>2</w:t>
        </w:r>
        <w:r w:rsidRPr="00762AE8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14:paraId="2D6D2DBD" w14:textId="77777777" w:rsidR="00E227D8" w:rsidRPr="00762AE8" w:rsidRDefault="00E227D8">
    <w:pPr>
      <w:pStyle w:val="Header"/>
      <w:rPr>
        <w:rFonts w:ascii="Times New Roman" w:hAnsi="Times New Roman" w:cs="Times New Roman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328B5" w14:textId="77777777" w:rsidR="00B53A6F" w:rsidRDefault="00B53A6F" w:rsidP="00B53A6F">
    <w:pPr>
      <w:tabs>
        <w:tab w:val="center" w:pos="4320"/>
        <w:tab w:val="right" w:pos="8640"/>
      </w:tabs>
      <w:spacing w:after="0" w:line="240" w:lineRule="auto"/>
      <w:jc w:val="center"/>
      <w:rPr>
        <w:rFonts w:ascii="Times New Roman" w:hAnsi="Times New Roman"/>
        <w:sz w:val="18"/>
        <w:szCs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227D8"/>
    <w:rsid w:val="00070E23"/>
    <w:rsid w:val="000C241B"/>
    <w:rsid w:val="000D3E6E"/>
    <w:rsid w:val="000D5534"/>
    <w:rsid w:val="000F38C0"/>
    <w:rsid w:val="00124D71"/>
    <w:rsid w:val="00130CCD"/>
    <w:rsid w:val="00147708"/>
    <w:rsid w:val="0015650A"/>
    <w:rsid w:val="0018726D"/>
    <w:rsid w:val="00260584"/>
    <w:rsid w:val="00281811"/>
    <w:rsid w:val="00295194"/>
    <w:rsid w:val="003437F5"/>
    <w:rsid w:val="00346269"/>
    <w:rsid w:val="0035000E"/>
    <w:rsid w:val="00387C99"/>
    <w:rsid w:val="00390F52"/>
    <w:rsid w:val="003B78D3"/>
    <w:rsid w:val="00426EBD"/>
    <w:rsid w:val="00441E69"/>
    <w:rsid w:val="00476420"/>
    <w:rsid w:val="00483BBB"/>
    <w:rsid w:val="004901B0"/>
    <w:rsid w:val="004B03FF"/>
    <w:rsid w:val="004B095D"/>
    <w:rsid w:val="004B6422"/>
    <w:rsid w:val="004E6B03"/>
    <w:rsid w:val="004F2F23"/>
    <w:rsid w:val="004F3420"/>
    <w:rsid w:val="005362A8"/>
    <w:rsid w:val="00561B63"/>
    <w:rsid w:val="00590A28"/>
    <w:rsid w:val="005D1C44"/>
    <w:rsid w:val="005D284F"/>
    <w:rsid w:val="005D635A"/>
    <w:rsid w:val="00635786"/>
    <w:rsid w:val="006962E5"/>
    <w:rsid w:val="00711637"/>
    <w:rsid w:val="00736BC1"/>
    <w:rsid w:val="00762AE8"/>
    <w:rsid w:val="0076330A"/>
    <w:rsid w:val="007665C9"/>
    <w:rsid w:val="00794977"/>
    <w:rsid w:val="00794DFA"/>
    <w:rsid w:val="007D2C05"/>
    <w:rsid w:val="00884E35"/>
    <w:rsid w:val="008866CD"/>
    <w:rsid w:val="00921AD0"/>
    <w:rsid w:val="00922C9D"/>
    <w:rsid w:val="00964438"/>
    <w:rsid w:val="0097786E"/>
    <w:rsid w:val="00A025C5"/>
    <w:rsid w:val="00A24FDC"/>
    <w:rsid w:val="00A47DBC"/>
    <w:rsid w:val="00A5100D"/>
    <w:rsid w:val="00B00630"/>
    <w:rsid w:val="00B245E2"/>
    <w:rsid w:val="00B42A8D"/>
    <w:rsid w:val="00B53A6F"/>
    <w:rsid w:val="00B60EAD"/>
    <w:rsid w:val="00B97A08"/>
    <w:rsid w:val="00BE4E1E"/>
    <w:rsid w:val="00C07822"/>
    <w:rsid w:val="00C33E3A"/>
    <w:rsid w:val="00C51BBF"/>
    <w:rsid w:val="00C522E2"/>
    <w:rsid w:val="00C946FD"/>
    <w:rsid w:val="00C959F6"/>
    <w:rsid w:val="00CD1CAC"/>
    <w:rsid w:val="00D46F82"/>
    <w:rsid w:val="00D54F89"/>
    <w:rsid w:val="00D639C2"/>
    <w:rsid w:val="00DB3B2E"/>
    <w:rsid w:val="00E0387C"/>
    <w:rsid w:val="00E144F4"/>
    <w:rsid w:val="00E227D8"/>
    <w:rsid w:val="00E36657"/>
    <w:rsid w:val="00E60393"/>
    <w:rsid w:val="00E73BD3"/>
    <w:rsid w:val="00E84238"/>
    <w:rsid w:val="00EB093C"/>
    <w:rsid w:val="00EB4646"/>
    <w:rsid w:val="00F66AE5"/>
    <w:rsid w:val="00FB23E2"/>
    <w:rsid w:val="00FC6FEA"/>
    <w:rsid w:val="00FD5E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F4656C"/>
  <w15:chartTrackingRefBased/>
  <w15:docId w15:val="{BF12797A-A4A6-4CC5-A495-2B16F4226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27D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227D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227D8"/>
  </w:style>
  <w:style w:type="paragraph" w:styleId="Footer">
    <w:name w:val="footer"/>
    <w:basedOn w:val="Normal"/>
    <w:link w:val="FooterChar"/>
    <w:uiPriority w:val="99"/>
    <w:unhideWhenUsed/>
    <w:rsid w:val="00E227D8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227D8"/>
  </w:style>
  <w:style w:type="paragraph" w:styleId="BalloonText">
    <w:name w:val="Balloon Text"/>
    <w:basedOn w:val="Normal"/>
    <w:link w:val="BalloonTextChar"/>
    <w:uiPriority w:val="99"/>
    <w:semiHidden/>
    <w:unhideWhenUsed/>
    <w:rsid w:val="00124D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4D71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F66AE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agrita.bertina@gmail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450</Words>
  <Characters>2565</Characters>
  <Application>Microsoft Office Word</Application>
  <DocSecurity>0</DocSecurity>
  <Lines>21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>LR IEM</Company>
  <LinksUpToDate>false</LinksUpToDate>
  <CharactersWithSpaces>3009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 Sidorko</dc:creator>
  <cp:lastModifiedBy>Janis Bertins</cp:lastModifiedBy>
  <cp:revision>2</cp:revision>
  <dcterms:created xsi:type="dcterms:W3CDTF">2023-09-15T13:04:00Z</dcterms:created>
  <dcterms:modified xsi:type="dcterms:W3CDTF">2023-09-15T13:04:00Z</dcterms:modified>
</cp:coreProperties>
</file>