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53733E" w:rsidTr="00A24FDC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RDefault="00D91CF8" w:rsidP="00A24FDC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3733E" w:rsidTr="00A24FDC"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797B91" w:rsidRPr="00B77FE8" w:rsidRDefault="00D91CF8" w:rsidP="00797B91">
            <w:pPr>
              <w:spacing w:line="194" w:lineRule="exact"/>
              <w:ind w:left="20" w:right="-45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 w:rsidRPr="00B77FE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VIDZEMES REĢIONA </w:t>
            </w:r>
            <w:r w:rsidR="001F39A4" w:rsidRPr="001F39A4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:rsidR="00E227D8" w:rsidRDefault="00D91CF8" w:rsidP="00797B91">
            <w:pPr>
              <w:jc w:val="center"/>
            </w:pP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 xml:space="preserve">Tērbatas iela 9, Valmiera, </w:t>
            </w:r>
            <w:r w:rsidR="004D303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 xml:space="preserve">Valmieras novads, 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LV-4201; tālr.: 64233468; e-pasts: vidzeme@vugd.gov.lv; www.vugd.gov.lv</w:t>
            </w:r>
          </w:p>
        </w:tc>
      </w:tr>
    </w:tbl>
    <w:p w:rsidR="00E227D8" w:rsidRPr="00E227D8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3845"/>
        <w:gridCol w:w="1400"/>
        <w:gridCol w:w="4722"/>
      </w:tblGrid>
      <w:tr w:rsidR="0053733E" w:rsidTr="00C522E2"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D91CF8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Alūksne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RDefault="00D91CF8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Rīgas Riteņbraukšanas skola</w:t>
            </w:r>
          </w:p>
        </w:tc>
      </w:tr>
      <w:tr w:rsidR="0053733E" w:rsidTr="00C522E2"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D91CF8" w:rsidP="00C522E2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RDefault="00D91CF8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(juridiskās personas nosaukums vai 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fiziskās personas vārds, uzvārds)</w:t>
            </w:r>
          </w:p>
        </w:tc>
      </w:tr>
      <w:tr w:rsidR="0053733E" w:rsidTr="00C522E2"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RDefault="00D91CF8" w:rsidP="00D639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31.05.2023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D91CF8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Reģistrācijas Nr. 90011631359</w:t>
            </w:r>
          </w:p>
        </w:tc>
      </w:tr>
      <w:tr w:rsidR="0053733E" w:rsidTr="00C522E2"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RDefault="00D91CF8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D91CF8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</w:t>
            </w:r>
            <w:r w:rsidR="004E6B03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 vai fiziskās personās kods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)</w:t>
            </w:r>
          </w:p>
        </w:tc>
      </w:tr>
      <w:tr w:rsidR="0053733E" w:rsidTr="00C522E2"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D91CF8" w:rsidP="004D303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303C">
              <w:rPr>
                <w:rFonts w:ascii="Times New Roman" w:hAnsi="Times New Roman"/>
                <w:color w:val="000000"/>
                <w:sz w:val="24"/>
                <w:szCs w:val="24"/>
              </w:rPr>
              <w:t>Grīvas iela 28, Rīga, LV-1055</w:t>
            </w:r>
          </w:p>
        </w:tc>
      </w:tr>
      <w:tr w:rsidR="0053733E" w:rsidTr="00C522E2"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D91CF8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RDefault="00D91CF8" w:rsidP="0007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46FD" w:rsidRPr="00884E35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22/10-3.9/72</w:t>
      </w:r>
    </w:p>
    <w:p w:rsidR="00C959F6" w:rsidRDefault="00D91CF8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:rsidRDefault="00E227D8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8640"/>
      </w:tblGrid>
      <w:tr w:rsidR="0053733E" w:rsidTr="00D70A40"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4D303C" w:rsidRPr="00E227D8" w:rsidRDefault="00D91CF8" w:rsidP="00D7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4D303C" w:rsidRPr="00E227D8" w:rsidRDefault="00D91CF8" w:rsidP="00D7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>
              <w:rPr>
                <w:rFonts w:ascii="Times New Roman" w:hAnsi="Times New Roman" w:cs="Times New Roman"/>
                <w:sz w:val="24"/>
              </w:rPr>
              <w:t xml:space="preserve"> Atpūtas bāzes “Slīpi”, viesu māja un kempinga mājiņa.</w:t>
            </w:r>
          </w:p>
        </w:tc>
      </w:tr>
      <w:tr w:rsidR="0053733E" w:rsidTr="00D70A40">
        <w:tc>
          <w:tcPr>
            <w:tcW w:w="421" w:type="dxa"/>
            <w:tcBorders>
              <w:top w:val="single" w:sz="4" w:space="0" w:color="auto"/>
            </w:tcBorders>
          </w:tcPr>
          <w:p w:rsidR="004D303C" w:rsidRPr="00070E23" w:rsidRDefault="004D303C" w:rsidP="00D70A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4D303C" w:rsidRPr="00070E23" w:rsidRDefault="00D91CF8" w:rsidP="00D70A40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:rsidR="0053733E" w:rsidTr="00D70A40"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4D303C" w:rsidRPr="00E227D8" w:rsidRDefault="00D91CF8" w:rsidP="00D7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4D303C" w:rsidRPr="00E227D8" w:rsidRDefault="00D91CF8" w:rsidP="00D7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>
              <w:rPr>
                <w:rFonts w:ascii="Times New Roman" w:hAnsi="Times New Roman" w:cs="Times New Roman"/>
                <w:sz w:val="24"/>
              </w:rPr>
              <w:t xml:space="preserve"> “Slīpi”, Smiltenes novads, LV-4729.</w:t>
            </w:r>
          </w:p>
        </w:tc>
      </w:tr>
      <w:tr w:rsidR="0053733E" w:rsidTr="00D70A40">
        <w:tc>
          <w:tcPr>
            <w:tcW w:w="421" w:type="dxa"/>
          </w:tcPr>
          <w:p w:rsidR="004D303C" w:rsidRPr="00070E23" w:rsidRDefault="004D303C" w:rsidP="00D70A4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:rsidR="004D303C" w:rsidRPr="00070E23" w:rsidRDefault="004D303C" w:rsidP="00D70A4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3733E" w:rsidTr="00D70A40">
        <w:tc>
          <w:tcPr>
            <w:tcW w:w="421" w:type="dxa"/>
            <w:tcBorders>
              <w:bottom w:val="single" w:sz="4" w:space="0" w:color="auto"/>
            </w:tcBorders>
          </w:tcPr>
          <w:p w:rsidR="004D303C" w:rsidRPr="00E227D8" w:rsidRDefault="00D91CF8" w:rsidP="00D7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4D303C" w:rsidRPr="00E227D8" w:rsidRDefault="00D91CF8" w:rsidP="00D7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>
              <w:rPr>
                <w:rFonts w:ascii="Times New Roman" w:hAnsi="Times New Roman" w:cs="Times New Roman"/>
                <w:sz w:val="24"/>
              </w:rPr>
              <w:t xml:space="preserve"> SIA “LKL NAMI”,</w:t>
            </w:r>
          </w:p>
        </w:tc>
      </w:tr>
      <w:tr w:rsidR="0053733E" w:rsidTr="00D70A40">
        <w:tc>
          <w:tcPr>
            <w:tcW w:w="421" w:type="dxa"/>
            <w:tcBorders>
              <w:top w:val="single" w:sz="4" w:space="0" w:color="auto"/>
            </w:tcBorders>
          </w:tcPr>
          <w:p w:rsidR="004D303C" w:rsidRPr="00070E23" w:rsidRDefault="004D303C" w:rsidP="00D70A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4D303C" w:rsidRPr="00070E23" w:rsidRDefault="00D91CF8" w:rsidP="00D70A40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:rsidR="0053733E" w:rsidTr="00D70A40">
        <w:tc>
          <w:tcPr>
            <w:tcW w:w="421" w:type="dxa"/>
          </w:tcPr>
          <w:p w:rsidR="004D303C" w:rsidRPr="00E227D8" w:rsidRDefault="004D303C" w:rsidP="00D70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4D303C" w:rsidRPr="00E227D8" w:rsidRDefault="00D91CF8" w:rsidP="00D7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reģistrācijas Nr. 44103084498, “Buliņi”, Smiltenes novads, LV-4729.</w:t>
            </w:r>
          </w:p>
        </w:tc>
      </w:tr>
      <w:tr w:rsidR="0053733E" w:rsidTr="00D70A40">
        <w:tc>
          <w:tcPr>
            <w:tcW w:w="421" w:type="dxa"/>
          </w:tcPr>
          <w:p w:rsidR="004D303C" w:rsidRPr="00070E23" w:rsidRDefault="004D303C" w:rsidP="00D70A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4D303C" w:rsidRPr="00070E23" w:rsidRDefault="00D91CF8" w:rsidP="00D70A40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reģistrācijas numurs vai fiziskās personas kods; adrese)</w:t>
            </w:r>
          </w:p>
        </w:tc>
      </w:tr>
      <w:tr w:rsidR="0053733E" w:rsidTr="00D70A40">
        <w:tc>
          <w:tcPr>
            <w:tcW w:w="421" w:type="dxa"/>
            <w:tcBorders>
              <w:bottom w:val="single" w:sz="4" w:space="0" w:color="auto"/>
            </w:tcBorders>
          </w:tcPr>
          <w:p w:rsidR="004D303C" w:rsidRPr="00E227D8" w:rsidRDefault="00D91CF8" w:rsidP="00D7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4D303C" w:rsidRPr="00E227D8" w:rsidRDefault="00D91CF8" w:rsidP="004D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Nometnes vadītājas Svetlanas Dāles (apliecības N</w:t>
            </w:r>
            <w:r w:rsidRPr="005C6F1A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116-01129)</w:t>
            </w:r>
          </w:p>
        </w:tc>
      </w:tr>
      <w:tr w:rsidR="0053733E" w:rsidTr="00D70A40">
        <w:tc>
          <w:tcPr>
            <w:tcW w:w="421" w:type="dxa"/>
            <w:tcBorders>
              <w:bottom w:val="single" w:sz="4" w:space="0" w:color="auto"/>
            </w:tcBorders>
          </w:tcPr>
          <w:p w:rsidR="004D303C" w:rsidRDefault="004D303C" w:rsidP="00D70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4D303C" w:rsidRPr="00E227D8" w:rsidRDefault="00D91CF8" w:rsidP="00D70A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iesniegums Valsts ugunsdzēsības un glābšanas dienesta Vidzemes reģiona</w:t>
            </w:r>
          </w:p>
        </w:tc>
      </w:tr>
      <w:tr w:rsidR="0053733E" w:rsidTr="00D70A40">
        <w:tc>
          <w:tcPr>
            <w:tcW w:w="421" w:type="dxa"/>
            <w:tcBorders>
              <w:bottom w:val="single" w:sz="4" w:space="0" w:color="auto"/>
            </w:tcBorders>
          </w:tcPr>
          <w:p w:rsidR="004D303C" w:rsidRDefault="004D303C" w:rsidP="00D70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4D303C" w:rsidRPr="00E227D8" w:rsidRDefault="00D91CF8" w:rsidP="004D30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pārvaldē reģistrēts 2023. gada 10. maijā ar Nr. </w:t>
            </w:r>
            <w:r w:rsidRPr="004D303C">
              <w:rPr>
                <w:rFonts w:ascii="Times New Roman" w:hAnsi="Times New Roman" w:cs="Times New Roman"/>
                <w:sz w:val="24"/>
                <w:szCs w:val="24"/>
              </w:rPr>
              <w:t>22/10-1.4/266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3733E" w:rsidTr="00D70A40">
        <w:tc>
          <w:tcPr>
            <w:tcW w:w="421" w:type="dxa"/>
            <w:tcBorders>
              <w:top w:val="single" w:sz="4" w:space="0" w:color="auto"/>
            </w:tcBorders>
          </w:tcPr>
          <w:p w:rsidR="004D303C" w:rsidRPr="00070E23" w:rsidRDefault="004D303C" w:rsidP="00D70A4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4D303C" w:rsidRPr="00070E23" w:rsidRDefault="004D303C" w:rsidP="00D70A4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3733E" w:rsidTr="00D70A40">
        <w:tc>
          <w:tcPr>
            <w:tcW w:w="421" w:type="dxa"/>
            <w:tcBorders>
              <w:bottom w:val="single" w:sz="4" w:space="0" w:color="auto"/>
            </w:tcBorders>
          </w:tcPr>
          <w:p w:rsidR="004D303C" w:rsidRPr="00E227D8" w:rsidRDefault="00D91CF8" w:rsidP="00D7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4D303C" w:rsidRPr="00E227D8" w:rsidRDefault="00D91CF8" w:rsidP="00D7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 xml:space="preserve">Apsekoto būvju, ēku vai </w:t>
            </w: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telpu raksturojums: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ugunsnoturības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pakāpe, atpūtas bāzes</w:t>
            </w:r>
          </w:p>
        </w:tc>
      </w:tr>
      <w:tr w:rsidR="0053733E" w:rsidTr="00D70A40">
        <w:tc>
          <w:tcPr>
            <w:tcW w:w="421" w:type="dxa"/>
            <w:tcBorders>
              <w:bottom w:val="single" w:sz="4" w:space="0" w:color="auto"/>
            </w:tcBorders>
          </w:tcPr>
          <w:p w:rsidR="004D303C" w:rsidRDefault="004D303C" w:rsidP="00D70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4D303C" w:rsidRPr="00E227D8" w:rsidRDefault="00D91CF8" w:rsidP="00D7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viesu māja un kempinga mājiņa ir nodrošinātas ar </w:t>
            </w:r>
            <w:r w:rsidRPr="005C6F1A">
              <w:rPr>
                <w:rFonts w:ascii="Times New Roman" w:hAnsi="Times New Roman" w:cs="Times New Roman"/>
                <w:sz w:val="24"/>
                <w:szCs w:val="24"/>
              </w:rPr>
              <w:t>ugunsdzēsības aparātiem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</w:p>
        </w:tc>
      </w:tr>
      <w:tr w:rsidR="0053733E" w:rsidTr="00D70A40">
        <w:tc>
          <w:tcPr>
            <w:tcW w:w="421" w:type="dxa"/>
            <w:tcBorders>
              <w:bottom w:val="single" w:sz="4" w:space="0" w:color="auto"/>
            </w:tcBorders>
          </w:tcPr>
          <w:p w:rsidR="004D303C" w:rsidRDefault="004D303C" w:rsidP="00D70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4D303C" w:rsidRDefault="00D91CF8" w:rsidP="00D7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aprīkotas ar </w:t>
            </w:r>
            <w:r w:rsidRPr="005C6F1A">
              <w:rPr>
                <w:rFonts w:ascii="Times New Roman" w:hAnsi="Times New Roman" w:cs="Times New Roman"/>
                <w:sz w:val="24"/>
                <w:szCs w:val="24"/>
              </w:rPr>
              <w:t>automātisko ugunsgrēka  atklāšanas un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rauksmes signalizācijas sistēmu.</w:t>
            </w:r>
          </w:p>
        </w:tc>
      </w:tr>
      <w:tr w:rsidR="0053733E" w:rsidTr="00D70A40">
        <w:tc>
          <w:tcPr>
            <w:tcW w:w="421" w:type="dxa"/>
            <w:tcBorders>
              <w:bottom w:val="single" w:sz="4" w:space="0" w:color="auto"/>
            </w:tcBorders>
          </w:tcPr>
          <w:p w:rsidR="004D303C" w:rsidRDefault="004D303C" w:rsidP="00D70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4D303C" w:rsidRDefault="00D91CF8" w:rsidP="00D7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BCB">
              <w:rPr>
                <w:rFonts w:ascii="Times New Roman" w:hAnsi="Times New Roman" w:cs="Times New Roman"/>
                <w:sz w:val="24"/>
                <w:szCs w:val="24"/>
              </w:rPr>
              <w:t xml:space="preserve">Evakuācijas ceļi brīvi un </w:t>
            </w:r>
            <w:r w:rsidRPr="00DB4BCB">
              <w:rPr>
                <w:rFonts w:ascii="Times New Roman" w:hAnsi="Times New Roman" w:cs="Times New Roman"/>
                <w:sz w:val="24"/>
                <w:szCs w:val="24"/>
              </w:rPr>
              <w:t>izejas durvis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4BCB">
              <w:rPr>
                <w:rFonts w:ascii="Times New Roman" w:hAnsi="Times New Roman" w:cs="Times New Roman"/>
                <w:sz w:val="24"/>
                <w:szCs w:val="24"/>
              </w:rPr>
              <w:t>viegli atveramas no</w:t>
            </w:r>
            <w:r w:rsidRPr="005C6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4BCB">
              <w:rPr>
                <w:rFonts w:ascii="Times New Roman" w:hAnsi="Times New Roman" w:cs="Times New Roman"/>
                <w:sz w:val="24"/>
                <w:szCs w:val="24"/>
              </w:rPr>
              <w:t>telpu iekšpuses.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3733E" w:rsidTr="00D70A40">
        <w:tc>
          <w:tcPr>
            <w:tcW w:w="421" w:type="dxa"/>
            <w:tcBorders>
              <w:bottom w:val="single" w:sz="4" w:space="0" w:color="auto"/>
            </w:tcBorders>
          </w:tcPr>
          <w:p w:rsidR="004D303C" w:rsidRDefault="004D303C" w:rsidP="00D70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4D303C" w:rsidRPr="00DB4BCB" w:rsidRDefault="00D91CF8" w:rsidP="00D7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DB4BCB">
              <w:rPr>
                <w:rFonts w:ascii="Times New Roman" w:hAnsi="Times New Roman" w:cs="Times New Roman"/>
                <w:sz w:val="24"/>
                <w:szCs w:val="24"/>
              </w:rPr>
              <w:t xml:space="preserve">oplietošanas telpās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un telpās, kur paredzēta nakšņošana, izvietoti evakuācijas plāni.</w:t>
            </w:r>
          </w:p>
        </w:tc>
      </w:tr>
      <w:tr w:rsidR="0053733E" w:rsidTr="00D70A40">
        <w:tc>
          <w:tcPr>
            <w:tcW w:w="421" w:type="dxa"/>
            <w:tcBorders>
              <w:top w:val="single" w:sz="4" w:space="0" w:color="auto"/>
            </w:tcBorders>
          </w:tcPr>
          <w:p w:rsidR="004D303C" w:rsidRPr="00070E23" w:rsidRDefault="004D303C" w:rsidP="00D70A4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4D303C" w:rsidRPr="00070E23" w:rsidRDefault="004D303C" w:rsidP="00D70A4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3733E" w:rsidTr="00D70A40">
        <w:tc>
          <w:tcPr>
            <w:tcW w:w="421" w:type="dxa"/>
            <w:tcBorders>
              <w:bottom w:val="single" w:sz="4" w:space="0" w:color="auto"/>
            </w:tcBorders>
          </w:tcPr>
          <w:p w:rsidR="004D303C" w:rsidRPr="00E227D8" w:rsidRDefault="00D91CF8" w:rsidP="00D7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4D303C" w:rsidRPr="00E227D8" w:rsidRDefault="00D91CF8" w:rsidP="005A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439F">
              <w:rPr>
                <w:rFonts w:ascii="Times New Roman" w:hAnsi="Times New Roman" w:cs="Times New Roman"/>
                <w:sz w:val="24"/>
                <w:szCs w:val="24"/>
              </w:rPr>
              <w:t>netika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konstatēti</w:t>
            </w:r>
          </w:p>
        </w:tc>
      </w:tr>
      <w:tr w:rsidR="0053733E" w:rsidTr="00D70A40">
        <w:tc>
          <w:tcPr>
            <w:tcW w:w="421" w:type="dxa"/>
            <w:tcBorders>
              <w:top w:val="single" w:sz="4" w:space="0" w:color="auto"/>
            </w:tcBorders>
          </w:tcPr>
          <w:p w:rsidR="004D303C" w:rsidRPr="00070E23" w:rsidRDefault="004D303C" w:rsidP="00D70A4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4D303C" w:rsidRPr="00070E23" w:rsidRDefault="004D303C" w:rsidP="00D70A4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3733E" w:rsidTr="00D70A40">
        <w:tc>
          <w:tcPr>
            <w:tcW w:w="421" w:type="dxa"/>
            <w:tcBorders>
              <w:bottom w:val="single" w:sz="4" w:space="0" w:color="auto"/>
            </w:tcBorders>
          </w:tcPr>
          <w:p w:rsidR="004D303C" w:rsidRPr="00E227D8" w:rsidRDefault="00D91CF8" w:rsidP="00D7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4D303C" w:rsidRPr="00E227D8" w:rsidRDefault="00D91CF8" w:rsidP="00D7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D303C">
              <w:rPr>
                <w:rFonts w:ascii="Times New Roman" w:hAnsi="Times New Roman" w:cs="Times New Roman"/>
                <w:b/>
                <w:sz w:val="24"/>
              </w:rPr>
              <w:t>atbilst ugunsdrošības prasībām</w:t>
            </w:r>
          </w:p>
        </w:tc>
      </w:tr>
      <w:tr w:rsidR="0053733E" w:rsidTr="00D70A40">
        <w:tc>
          <w:tcPr>
            <w:tcW w:w="421" w:type="dxa"/>
            <w:tcBorders>
              <w:top w:val="single" w:sz="4" w:space="0" w:color="auto"/>
            </w:tcBorders>
          </w:tcPr>
          <w:p w:rsidR="004D303C" w:rsidRPr="00070E23" w:rsidRDefault="004D303C" w:rsidP="00D70A4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4D303C" w:rsidRPr="00070E23" w:rsidRDefault="004D303C" w:rsidP="00D70A4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3733E" w:rsidTr="00D70A40">
        <w:tc>
          <w:tcPr>
            <w:tcW w:w="421" w:type="dxa"/>
            <w:tcBorders>
              <w:bottom w:val="single" w:sz="4" w:space="0" w:color="auto"/>
            </w:tcBorders>
          </w:tcPr>
          <w:p w:rsidR="004D303C" w:rsidRPr="00E227D8" w:rsidRDefault="00D91CF8" w:rsidP="00D7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4D303C" w:rsidRPr="00E227D8" w:rsidRDefault="00D91CF8" w:rsidP="00D7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Atzinums </w:t>
            </w:r>
            <w:r>
              <w:rPr>
                <w:rFonts w:ascii="Times New Roman" w:hAnsi="Times New Roman" w:cs="Times New Roman"/>
                <w:sz w:val="24"/>
              </w:rPr>
              <w:t>izdots</w:t>
            </w:r>
            <w:r w:rsidRPr="00E227D8">
              <w:rPr>
                <w:rFonts w:ascii="Times New Roman" w:hAnsi="Times New Roman" w:cs="Times New Roman"/>
                <w:sz w:val="24"/>
              </w:rPr>
              <w:t xml:space="preserve"> saskaņā ar: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75F1E">
              <w:rPr>
                <w:rFonts w:ascii="Times New Roman" w:hAnsi="Times New Roman" w:cs="Times New Roman"/>
                <w:sz w:val="24"/>
              </w:rPr>
              <w:t>Latvijas Republikas Ministru kabineta 2009.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75F1E">
              <w:rPr>
                <w:rFonts w:ascii="Times New Roman" w:hAnsi="Times New Roman" w:cs="Times New Roman"/>
                <w:sz w:val="24"/>
              </w:rPr>
              <w:t xml:space="preserve">gada </w:t>
            </w:r>
          </w:p>
        </w:tc>
      </w:tr>
      <w:tr w:rsidR="0053733E" w:rsidTr="00D70A40">
        <w:tc>
          <w:tcPr>
            <w:tcW w:w="421" w:type="dxa"/>
            <w:tcBorders>
              <w:bottom w:val="single" w:sz="4" w:space="0" w:color="auto"/>
            </w:tcBorders>
          </w:tcPr>
          <w:p w:rsidR="004D303C" w:rsidRDefault="004D303C" w:rsidP="00D70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4D303C" w:rsidRPr="00E227D8" w:rsidRDefault="00D91CF8" w:rsidP="00D70A40">
            <w:pPr>
              <w:rPr>
                <w:rFonts w:ascii="Times New Roman" w:hAnsi="Times New Roman" w:cs="Times New Roman"/>
                <w:sz w:val="24"/>
              </w:rPr>
            </w:pPr>
            <w:r w:rsidRPr="00C75F1E">
              <w:rPr>
                <w:rFonts w:ascii="Times New Roman" w:hAnsi="Times New Roman" w:cs="Times New Roman"/>
                <w:sz w:val="24"/>
              </w:rPr>
              <w:t>1.septembra noteikumu Nr.981 „Bērnu nometņu organizēšanas un darbības kārtība”</w:t>
            </w:r>
          </w:p>
        </w:tc>
      </w:tr>
      <w:tr w:rsidR="0053733E" w:rsidTr="00D70A40">
        <w:tc>
          <w:tcPr>
            <w:tcW w:w="421" w:type="dxa"/>
            <w:tcBorders>
              <w:bottom w:val="single" w:sz="4" w:space="0" w:color="auto"/>
            </w:tcBorders>
          </w:tcPr>
          <w:p w:rsidR="004D303C" w:rsidRDefault="004D303C" w:rsidP="00D70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4D303C" w:rsidRPr="00E227D8" w:rsidRDefault="00D91CF8" w:rsidP="00D70A40">
            <w:pPr>
              <w:rPr>
                <w:rFonts w:ascii="Times New Roman" w:hAnsi="Times New Roman" w:cs="Times New Roman"/>
                <w:sz w:val="24"/>
              </w:rPr>
            </w:pPr>
            <w:r w:rsidRPr="00C75F1E">
              <w:rPr>
                <w:rFonts w:ascii="Times New Roman" w:hAnsi="Times New Roman" w:cs="Times New Roman"/>
                <w:sz w:val="24"/>
              </w:rPr>
              <w:t>8.5.apakšpunkta prasībām.</w:t>
            </w:r>
          </w:p>
        </w:tc>
      </w:tr>
      <w:tr w:rsidR="0053733E" w:rsidTr="00D70A40">
        <w:tc>
          <w:tcPr>
            <w:tcW w:w="421" w:type="dxa"/>
            <w:tcBorders>
              <w:top w:val="single" w:sz="4" w:space="0" w:color="auto"/>
            </w:tcBorders>
          </w:tcPr>
          <w:p w:rsidR="004D303C" w:rsidRPr="00070E23" w:rsidRDefault="004D303C" w:rsidP="00D70A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4D303C" w:rsidRPr="00070E23" w:rsidRDefault="00D91CF8" w:rsidP="00D70A40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 xml:space="preserve">(normatīvais akts un </w:t>
            </w: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punkts saskaņā ar kuru izdots atzinums)</w:t>
            </w:r>
          </w:p>
        </w:tc>
      </w:tr>
      <w:tr w:rsidR="0053733E" w:rsidTr="00D70A40">
        <w:tc>
          <w:tcPr>
            <w:tcW w:w="421" w:type="dxa"/>
            <w:tcBorders>
              <w:bottom w:val="single" w:sz="4" w:space="0" w:color="auto"/>
            </w:tcBorders>
          </w:tcPr>
          <w:p w:rsidR="004D303C" w:rsidRPr="00E227D8" w:rsidRDefault="00D91CF8" w:rsidP="00D7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4D303C" w:rsidRPr="00E227D8" w:rsidRDefault="00D91CF8" w:rsidP="00D7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Valsts izglītības satura centram.</w:t>
            </w:r>
          </w:p>
        </w:tc>
      </w:tr>
      <w:tr w:rsidR="0053733E" w:rsidTr="00D70A40"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4D303C" w:rsidRPr="00070E23" w:rsidRDefault="004D303C" w:rsidP="00D70A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4D303C" w:rsidRPr="00070E23" w:rsidRDefault="00D91CF8" w:rsidP="00D70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RDefault="00D91CF8" w:rsidP="00762AE8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RDefault="00762AE8" w:rsidP="00762AE8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:rsidR="00B245E2" w:rsidRPr="007D2C05" w:rsidRDefault="00D91CF8" w:rsidP="00B245E2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 xml:space="preserve">Atzinumu var </w:t>
      </w:r>
      <w:r w:rsidRPr="007D2C05">
        <w:rPr>
          <w:rFonts w:ascii="Times New Roman" w:hAnsi="Times New Roman" w:cs="Times New Roman"/>
          <w:sz w:val="24"/>
          <w:szCs w:val="24"/>
        </w:rPr>
        <w:t>apstrīdēt viena mēneša laikā no tā spēkā stāšanās dienas augstākstāvošai amatpersonai: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53733E" w:rsidTr="00736BC1"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B245E2" w:rsidRPr="00B245E2" w:rsidRDefault="00D91CF8" w:rsidP="001F3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="00276E52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Vidzemes </w:t>
            </w:r>
            <w:r w:rsidR="002D69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1F39A4">
              <w:rPr>
                <w:rFonts w:ascii="Times New Roman" w:hAnsi="Times New Roman"/>
                <w:color w:val="000000"/>
                <w:sz w:val="24"/>
                <w:szCs w:val="24"/>
              </w:rPr>
              <w:t>pārvaldes priekšniekam</w:t>
            </w:r>
            <w:r w:rsidR="00276E52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Tērbatas ielā 9, Valmierā, </w:t>
            </w:r>
            <w:r w:rsidR="004D30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Valmieras novads,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>LV-4201</w:t>
            </w:r>
            <w:r w:rsidR="00E60393" w:rsidRP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3733E" w:rsidTr="00B245E2">
        <w:tc>
          <w:tcPr>
            <w:tcW w:w="9061" w:type="dxa"/>
            <w:tcBorders>
              <w:top w:val="single" w:sz="4" w:space="0" w:color="auto"/>
            </w:tcBorders>
          </w:tcPr>
          <w:p w:rsidR="00B245E2" w:rsidRPr="00B245E2" w:rsidRDefault="00D91CF8" w:rsidP="00B245E2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 xml:space="preserve">(amatpersonas amats un </w:t>
            </w: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adrese)</w:t>
            </w:r>
          </w:p>
        </w:tc>
      </w:tr>
    </w:tbl>
    <w:p w:rsidR="00B245E2" w:rsidRDefault="00B245E2" w:rsidP="00762AE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284"/>
        <w:gridCol w:w="1843"/>
        <w:gridCol w:w="283"/>
        <w:gridCol w:w="2687"/>
      </w:tblGrid>
      <w:tr w:rsidR="0053733E" w:rsidTr="00762AE8"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B245E2" w:rsidRPr="007D2C05" w:rsidRDefault="00D91CF8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03C">
              <w:rPr>
                <w:rFonts w:ascii="Times New Roman" w:hAnsi="Times New Roman" w:cs="Times New Roman"/>
                <w:sz w:val="24"/>
                <w:szCs w:val="24"/>
              </w:rPr>
              <w:t>Valsts ugunsdzēsības un glābšana dienesta Vidzemes reģiona pārvaldes Ugunsdrošības uzraudzības un civilās aizsardzības nodaļas inspektors</w:t>
            </w:r>
          </w:p>
        </w:tc>
        <w:tc>
          <w:tcPr>
            <w:tcW w:w="284" w:type="dxa"/>
            <w:vAlign w:val="bottom"/>
          </w:tcPr>
          <w:p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B245E2" w:rsidRPr="007D2C05" w:rsidRDefault="00D91CF8" w:rsidP="004D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Genādijs Vihrovs</w:t>
            </w:r>
          </w:p>
        </w:tc>
      </w:tr>
      <w:tr w:rsidR="0053733E" w:rsidTr="00C33E3A">
        <w:tc>
          <w:tcPr>
            <w:tcW w:w="3964" w:type="dxa"/>
            <w:tcBorders>
              <w:top w:val="single" w:sz="4" w:space="0" w:color="auto"/>
            </w:tcBorders>
          </w:tcPr>
          <w:p w:rsidR="00B245E2" w:rsidRPr="00B245E2" w:rsidRDefault="00D91CF8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RDefault="00D91CF8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B245E2" w:rsidRPr="00B245E2" w:rsidRDefault="00D91CF8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RDefault="00B245E2" w:rsidP="00B245E2">
      <w:pPr>
        <w:rPr>
          <w:rFonts w:ascii="Times New Roman" w:hAnsi="Times New Roman" w:cs="Times New Roman"/>
          <w:sz w:val="24"/>
          <w:szCs w:val="24"/>
        </w:rPr>
      </w:pPr>
    </w:p>
    <w:p w:rsidR="00E227D8" w:rsidRDefault="00D91CF8" w:rsidP="007D2C0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284"/>
        <w:gridCol w:w="2403"/>
      </w:tblGrid>
      <w:tr w:rsidR="0053733E" w:rsidTr="00736BC1"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7D2C05" w:rsidRDefault="00D91CF8" w:rsidP="004D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03C">
              <w:rPr>
                <w:rFonts w:ascii="Times New Roman" w:hAnsi="Times New Roman" w:cs="Times New Roman"/>
                <w:sz w:val="24"/>
                <w:szCs w:val="24"/>
              </w:rPr>
              <w:t xml:space="preserve">Nosūtīts uz e-pastu: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zveda@inbox.lv</w:t>
            </w:r>
            <w:r w:rsidRPr="004D303C">
              <w:rPr>
                <w:rFonts w:ascii="Times New Roman" w:hAnsi="Times New Roman" w:cs="Times New Roman"/>
                <w:sz w:val="24"/>
                <w:szCs w:val="24"/>
              </w:rPr>
              <w:t xml:space="preserve"> ( 3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D303C">
              <w:rPr>
                <w:rFonts w:ascii="Times New Roman" w:hAnsi="Times New Roman" w:cs="Times New Roman"/>
                <w:sz w:val="24"/>
                <w:szCs w:val="24"/>
              </w:rPr>
              <w:t>.05.2023)</w:t>
            </w:r>
          </w:p>
        </w:tc>
        <w:tc>
          <w:tcPr>
            <w:tcW w:w="284" w:type="dxa"/>
            <w:vAlign w:val="bottom"/>
          </w:tcPr>
          <w:p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33E" w:rsidTr="0097786E">
        <w:tc>
          <w:tcPr>
            <w:tcW w:w="6374" w:type="dxa"/>
            <w:tcBorders>
              <w:top w:val="single" w:sz="4" w:space="0" w:color="auto"/>
            </w:tcBorders>
          </w:tcPr>
          <w:p w:rsidR="007D2C05" w:rsidRPr="007D2C05" w:rsidRDefault="00D91CF8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RDefault="007D2C05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7D2C05" w:rsidRPr="007D2C05" w:rsidRDefault="00D91CF8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RDefault="007D2C05" w:rsidP="007D2C05">
      <w:pPr>
        <w:rPr>
          <w:rFonts w:ascii="Times New Roman" w:hAnsi="Times New Roman" w:cs="Times New Roman"/>
          <w:sz w:val="24"/>
          <w:szCs w:val="24"/>
        </w:rPr>
      </w:pPr>
    </w:p>
    <w:p w:rsidR="00C33E3A" w:rsidRDefault="00D91CF8" w:rsidP="007D2C05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RDefault="00762AE8" w:rsidP="007D2C05">
      <w:pPr>
        <w:rPr>
          <w:rFonts w:ascii="Times New Roman" w:hAnsi="Times New Roman" w:cs="Times New Roman"/>
          <w:sz w:val="24"/>
          <w:szCs w:val="24"/>
        </w:rPr>
      </w:pPr>
    </w:p>
    <w:p w:rsidR="004D303C" w:rsidRDefault="004D303C" w:rsidP="007D2C05">
      <w:pPr>
        <w:rPr>
          <w:rFonts w:ascii="Times New Roman" w:hAnsi="Times New Roman" w:cs="Times New Roman"/>
          <w:sz w:val="24"/>
          <w:szCs w:val="24"/>
        </w:rPr>
      </w:pPr>
    </w:p>
    <w:p w:rsidR="004D303C" w:rsidRDefault="004D303C" w:rsidP="007D2C05">
      <w:pPr>
        <w:rPr>
          <w:rFonts w:ascii="Times New Roman" w:hAnsi="Times New Roman" w:cs="Times New Roman"/>
          <w:sz w:val="24"/>
          <w:szCs w:val="24"/>
        </w:rPr>
      </w:pPr>
    </w:p>
    <w:p w:rsidR="004D303C" w:rsidRDefault="004D303C" w:rsidP="007D2C05">
      <w:pPr>
        <w:rPr>
          <w:rFonts w:ascii="Times New Roman" w:hAnsi="Times New Roman" w:cs="Times New Roman"/>
          <w:sz w:val="24"/>
          <w:szCs w:val="24"/>
        </w:rPr>
      </w:pPr>
    </w:p>
    <w:p w:rsidR="004D303C" w:rsidRDefault="004D303C" w:rsidP="007D2C05">
      <w:pPr>
        <w:rPr>
          <w:rFonts w:ascii="Times New Roman" w:hAnsi="Times New Roman" w:cs="Times New Roman"/>
          <w:sz w:val="24"/>
          <w:szCs w:val="24"/>
        </w:rPr>
      </w:pPr>
    </w:p>
    <w:p w:rsidR="004D303C" w:rsidRDefault="004D303C" w:rsidP="007D2C05">
      <w:pPr>
        <w:rPr>
          <w:rFonts w:ascii="Times New Roman" w:hAnsi="Times New Roman" w:cs="Times New Roman"/>
          <w:sz w:val="24"/>
          <w:szCs w:val="24"/>
        </w:rPr>
      </w:pPr>
    </w:p>
    <w:p w:rsidR="004D303C" w:rsidRDefault="004D303C" w:rsidP="007D2C05">
      <w:pPr>
        <w:rPr>
          <w:rFonts w:ascii="Times New Roman" w:hAnsi="Times New Roman" w:cs="Times New Roman"/>
          <w:sz w:val="24"/>
          <w:szCs w:val="24"/>
        </w:rPr>
      </w:pPr>
    </w:p>
    <w:p w:rsidR="004D303C" w:rsidRDefault="004D303C" w:rsidP="007D2C05">
      <w:pPr>
        <w:rPr>
          <w:rFonts w:ascii="Times New Roman" w:hAnsi="Times New Roman" w:cs="Times New Roman"/>
          <w:sz w:val="24"/>
          <w:szCs w:val="24"/>
        </w:rPr>
      </w:pPr>
    </w:p>
    <w:p w:rsidR="004D303C" w:rsidRDefault="004D303C" w:rsidP="007D2C05">
      <w:pPr>
        <w:rPr>
          <w:rFonts w:ascii="Times New Roman" w:hAnsi="Times New Roman" w:cs="Times New Roman"/>
          <w:sz w:val="24"/>
          <w:szCs w:val="24"/>
        </w:rPr>
      </w:pPr>
    </w:p>
    <w:p w:rsidR="004D303C" w:rsidRDefault="004D303C" w:rsidP="007D2C05">
      <w:pPr>
        <w:rPr>
          <w:rFonts w:ascii="Times New Roman" w:hAnsi="Times New Roman" w:cs="Times New Roman"/>
          <w:sz w:val="24"/>
          <w:szCs w:val="24"/>
        </w:rPr>
      </w:pPr>
    </w:p>
    <w:p w:rsidR="004D303C" w:rsidRDefault="004D303C" w:rsidP="007D2C05">
      <w:pPr>
        <w:rPr>
          <w:rFonts w:ascii="Times New Roman" w:hAnsi="Times New Roman" w:cs="Times New Roman"/>
          <w:sz w:val="24"/>
          <w:szCs w:val="24"/>
        </w:rPr>
      </w:pPr>
    </w:p>
    <w:p w:rsidR="004D303C" w:rsidRDefault="004D303C" w:rsidP="007D2C05">
      <w:pPr>
        <w:rPr>
          <w:rFonts w:ascii="Times New Roman" w:hAnsi="Times New Roman" w:cs="Times New Roman"/>
          <w:sz w:val="24"/>
          <w:szCs w:val="24"/>
        </w:rPr>
      </w:pPr>
    </w:p>
    <w:p w:rsidR="004D303C" w:rsidRDefault="004D303C" w:rsidP="007D2C05">
      <w:pPr>
        <w:rPr>
          <w:rFonts w:ascii="Times New Roman" w:hAnsi="Times New Roman" w:cs="Times New Roman"/>
          <w:sz w:val="24"/>
          <w:szCs w:val="24"/>
        </w:rPr>
      </w:pPr>
    </w:p>
    <w:p w:rsidR="004D303C" w:rsidRDefault="004D303C" w:rsidP="007D2C05">
      <w:pPr>
        <w:rPr>
          <w:rFonts w:ascii="Times New Roman" w:hAnsi="Times New Roman" w:cs="Times New Roman"/>
          <w:sz w:val="24"/>
          <w:szCs w:val="24"/>
        </w:rPr>
      </w:pPr>
    </w:p>
    <w:p w:rsidR="004D303C" w:rsidRDefault="004D303C" w:rsidP="007D2C05">
      <w:pPr>
        <w:rPr>
          <w:rFonts w:ascii="Times New Roman" w:hAnsi="Times New Roman" w:cs="Times New Roman"/>
          <w:sz w:val="24"/>
          <w:szCs w:val="24"/>
        </w:rPr>
      </w:pPr>
    </w:p>
    <w:p w:rsidR="00996DAD" w:rsidRDefault="00996DAD" w:rsidP="007D2C05">
      <w:pPr>
        <w:rPr>
          <w:rFonts w:ascii="Times New Roman" w:hAnsi="Times New Roman" w:cs="Times New Roman"/>
          <w:sz w:val="24"/>
          <w:szCs w:val="24"/>
        </w:rPr>
      </w:pPr>
    </w:p>
    <w:p w:rsidR="00996DAD" w:rsidRDefault="00996DAD" w:rsidP="007D2C05">
      <w:pPr>
        <w:rPr>
          <w:rFonts w:ascii="Times New Roman" w:hAnsi="Times New Roman" w:cs="Times New Roman"/>
          <w:sz w:val="24"/>
          <w:szCs w:val="24"/>
        </w:rPr>
      </w:pPr>
    </w:p>
    <w:p w:rsidR="00996DAD" w:rsidRDefault="00996DAD" w:rsidP="007D2C05">
      <w:pPr>
        <w:rPr>
          <w:rFonts w:ascii="Times New Roman" w:hAnsi="Times New Roman" w:cs="Times New Roman"/>
          <w:sz w:val="24"/>
          <w:szCs w:val="24"/>
        </w:rPr>
      </w:pPr>
    </w:p>
    <w:p w:rsidR="00996DAD" w:rsidRDefault="00996DAD" w:rsidP="007D2C05">
      <w:pPr>
        <w:rPr>
          <w:rFonts w:ascii="Times New Roman" w:hAnsi="Times New Roman" w:cs="Times New Roman"/>
          <w:sz w:val="24"/>
          <w:szCs w:val="24"/>
        </w:rPr>
      </w:pPr>
    </w:p>
    <w:p w:rsidR="00762AE8" w:rsidRPr="00762AE8" w:rsidRDefault="00762AE8" w:rsidP="00762AE8">
      <w:pPr>
        <w:pStyle w:val="Kjene"/>
        <w:jc w:val="center"/>
        <w:rPr>
          <w:rFonts w:ascii="Times New Roman" w:hAnsi="Times New Roman" w:cs="Times New Roman"/>
          <w:sz w:val="24"/>
          <w:szCs w:val="24"/>
        </w:rPr>
      </w:pPr>
    </w:p>
    <w:p w:rsidR="00762AE8" w:rsidRPr="00762AE8" w:rsidRDefault="00D91CF8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 xml:space="preserve">DOKUMENTS </w:t>
      </w:r>
      <w:r w:rsidRPr="00762AE8">
        <w:rPr>
          <w:rFonts w:ascii="Times New Roman" w:hAnsi="Times New Roman" w:cs="Times New Roman"/>
          <w:sz w:val="24"/>
          <w:szCs w:val="24"/>
        </w:rPr>
        <w:t>PARAKSTĪTS AR DROŠU ELEKTRONISKO PARAKSTU UN SATUR</w:t>
      </w:r>
    </w:p>
    <w:p w:rsidR="00762AE8" w:rsidRPr="00762AE8" w:rsidRDefault="00D91CF8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R="00762AE8" w:rsidRPr="00762AE8" w:rsidSect="00AF2A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D91CF8">
      <w:pPr>
        <w:spacing w:after="0" w:line="240" w:lineRule="auto"/>
      </w:pPr>
      <w:r>
        <w:separator/>
      </w:r>
    </w:p>
  </w:endnote>
  <w:endnote w:type="continuationSeparator" w:id="0">
    <w:p w:rsidR="00000000" w:rsidRDefault="00D91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62AE8" w:rsidRDefault="00762AE8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62AE8" w:rsidRPr="00794977" w:rsidRDefault="00762AE8" w:rsidP="00794977">
    <w:pPr>
      <w:pStyle w:val="Kjene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62AE8" w:rsidRPr="00794977" w:rsidRDefault="00762AE8" w:rsidP="00794977">
    <w:pPr>
      <w:pStyle w:val="Kjene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D91CF8">
      <w:pPr>
        <w:spacing w:after="0" w:line="240" w:lineRule="auto"/>
      </w:pPr>
      <w:r>
        <w:separator/>
      </w:r>
    </w:p>
  </w:footnote>
  <w:footnote w:type="continuationSeparator" w:id="0">
    <w:p w:rsidR="00000000" w:rsidRDefault="00D91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62AE8" w:rsidRDefault="00762AE8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1389705084"/>
      <w:docPartObj>
        <w:docPartGallery w:val="Page Numbers (Top of Page)"/>
        <w:docPartUnique/>
      </w:docPartObj>
    </w:sdtPr>
    <w:sdtEndPr/>
    <w:sdtContent>
      <w:p w:rsidR="00E227D8" w:rsidRPr="00762AE8" w:rsidRDefault="00D91CF8">
        <w:pPr>
          <w:pStyle w:val="Galvene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96DA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:rsidRDefault="00E227D8">
    <w:pPr>
      <w:pStyle w:val="Galvene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62AE8" w:rsidRPr="00794977" w:rsidRDefault="00762AE8" w:rsidP="00794977">
    <w:pPr>
      <w:pStyle w:val="Galvene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mirrorMargins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7D8"/>
    <w:rsid w:val="0003677C"/>
    <w:rsid w:val="00060BB1"/>
    <w:rsid w:val="00070E23"/>
    <w:rsid w:val="00105EDB"/>
    <w:rsid w:val="0015650A"/>
    <w:rsid w:val="001A004B"/>
    <w:rsid w:val="001F39A4"/>
    <w:rsid w:val="0025180B"/>
    <w:rsid w:val="00276E52"/>
    <w:rsid w:val="00281811"/>
    <w:rsid w:val="002D69C2"/>
    <w:rsid w:val="00317542"/>
    <w:rsid w:val="003437F5"/>
    <w:rsid w:val="00346269"/>
    <w:rsid w:val="003B78D3"/>
    <w:rsid w:val="00426EBD"/>
    <w:rsid w:val="00441E69"/>
    <w:rsid w:val="00483BBB"/>
    <w:rsid w:val="004901B0"/>
    <w:rsid w:val="004B03FF"/>
    <w:rsid w:val="004B095D"/>
    <w:rsid w:val="004D303C"/>
    <w:rsid w:val="004E6B03"/>
    <w:rsid w:val="0053733E"/>
    <w:rsid w:val="00594CE4"/>
    <w:rsid w:val="005A439F"/>
    <w:rsid w:val="005C6F1A"/>
    <w:rsid w:val="005D1C44"/>
    <w:rsid w:val="005D635A"/>
    <w:rsid w:val="00635786"/>
    <w:rsid w:val="00724ED0"/>
    <w:rsid w:val="00736BC1"/>
    <w:rsid w:val="00762AE8"/>
    <w:rsid w:val="007665C9"/>
    <w:rsid w:val="00794977"/>
    <w:rsid w:val="00794DFA"/>
    <w:rsid w:val="00797B91"/>
    <w:rsid w:val="007A187F"/>
    <w:rsid w:val="007D2C05"/>
    <w:rsid w:val="00822E1B"/>
    <w:rsid w:val="00884E35"/>
    <w:rsid w:val="00964438"/>
    <w:rsid w:val="0097786E"/>
    <w:rsid w:val="00996DAD"/>
    <w:rsid w:val="00A025C5"/>
    <w:rsid w:val="00A24FDC"/>
    <w:rsid w:val="00A47DBC"/>
    <w:rsid w:val="00AD1F8A"/>
    <w:rsid w:val="00AF2AD4"/>
    <w:rsid w:val="00B00630"/>
    <w:rsid w:val="00B245E2"/>
    <w:rsid w:val="00B42A8D"/>
    <w:rsid w:val="00B42FA5"/>
    <w:rsid w:val="00B5539A"/>
    <w:rsid w:val="00B60EAD"/>
    <w:rsid w:val="00B660CC"/>
    <w:rsid w:val="00B77FE8"/>
    <w:rsid w:val="00B97A08"/>
    <w:rsid w:val="00C33E3A"/>
    <w:rsid w:val="00C51BBF"/>
    <w:rsid w:val="00C522E2"/>
    <w:rsid w:val="00C75F1E"/>
    <w:rsid w:val="00C946FD"/>
    <w:rsid w:val="00C959F6"/>
    <w:rsid w:val="00CB3357"/>
    <w:rsid w:val="00D639C2"/>
    <w:rsid w:val="00D70A40"/>
    <w:rsid w:val="00D91CF8"/>
    <w:rsid w:val="00DB3B2E"/>
    <w:rsid w:val="00DB4BCB"/>
    <w:rsid w:val="00E0387C"/>
    <w:rsid w:val="00E227D8"/>
    <w:rsid w:val="00E60393"/>
    <w:rsid w:val="00F3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227D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227D8"/>
  </w:style>
  <w:style w:type="paragraph" w:styleId="Kjene">
    <w:name w:val="footer"/>
    <w:basedOn w:val="Parasts"/>
    <w:link w:val="Kj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227D8"/>
  </w:style>
  <w:style w:type="character" w:styleId="Hipersaite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11" Type="http://schemas.openxmlformats.org/officeDocument/2006/relationships/header" Target="header3.xml" /><Relationship Id="rId5" Type="http://schemas.openxmlformats.org/officeDocument/2006/relationships/endnotes" Target="endnotes.xml" /><Relationship Id="rId10" Type="http://schemas.openxmlformats.org/officeDocument/2006/relationships/footer" Target="footer2.xml" /><Relationship Id="rId4" Type="http://schemas.openxmlformats.org/officeDocument/2006/relationships/footnotes" Target="footnote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1914</Words>
  <Characters>1092</Characters>
  <Application>Microsoft Office Word</Application>
  <DocSecurity>0</DocSecurity>
  <Lines>9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Svetlana Butušana</cp:lastModifiedBy>
  <cp:revision>2</cp:revision>
  <dcterms:created xsi:type="dcterms:W3CDTF">2023-05-31T11:55:00Z</dcterms:created>
  <dcterms:modified xsi:type="dcterms:W3CDTF">2023-05-31T11:55:00Z</dcterms:modified>
</cp:coreProperties>
</file>